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6DB73" w14:textId="249DFA34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 xml:space="preserve">3GPP TSG RAN </w:t>
      </w:r>
      <w:r w:rsidR="00E078E5" w:rsidRPr="00F76B17">
        <w:rPr>
          <w:rFonts w:ascii="Arial" w:hAnsi="Arial" w:cs="Arial"/>
          <w:b/>
          <w:sz w:val="24"/>
        </w:rPr>
        <w:t>WG1 Meeting</w:t>
      </w:r>
      <w:r w:rsidR="003204D4" w:rsidRPr="00F76B17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155AC8" w:rsidRPr="00F76B17">
            <w:rPr>
              <w:rFonts w:ascii="Arial" w:hAnsi="Arial" w:cs="Arial"/>
              <w:b/>
              <w:sz w:val="24"/>
            </w:rPr>
            <w:t>#9</w:t>
          </w:r>
          <w:r w:rsidR="005041E1">
            <w:rPr>
              <w:rFonts w:ascii="Arial" w:hAnsi="Arial" w:cs="Arial"/>
              <w:b/>
              <w:sz w:val="24"/>
            </w:rPr>
            <w:t>1</w:t>
          </w:r>
        </w:sdtContent>
      </w:sdt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="007F5140"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="007043F5" w:rsidRPr="00F76B17">
        <w:rPr>
          <w:rFonts w:ascii="Arial" w:hAnsi="Arial" w:cs="Arial"/>
          <w:b/>
          <w:sz w:val="24"/>
        </w:rPr>
        <w:tab/>
      </w:r>
      <w:r w:rsidR="007043F5"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ab/>
      </w:r>
      <w:r w:rsidR="007043F5"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F4483" w:rsidRPr="005F4483">
            <w:rPr>
              <w:rFonts w:ascii="Arial" w:hAnsi="Arial" w:cs="Arial"/>
              <w:b/>
              <w:sz w:val="24"/>
            </w:rPr>
            <w:t>R1-17213</w:t>
          </w:r>
          <w:r w:rsidR="00541CC2">
            <w:rPr>
              <w:rFonts w:ascii="Arial" w:hAnsi="Arial" w:cs="Arial"/>
              <w:b/>
              <w:sz w:val="24"/>
            </w:rPr>
            <w:t>74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1CAD7B42" w14:textId="71470527" w:rsidR="00425159" w:rsidRPr="00F76B17" w:rsidRDefault="005041E1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Reno, Nevada, USA, November 27th — December 1st, 2017</w:t>
          </w:r>
        </w:p>
      </w:sdtContent>
    </w:sdt>
    <w:p w14:paraId="465E5A75" w14:textId="77777777" w:rsidR="005B7231" w:rsidRPr="00F76B17" w:rsidRDefault="005B7231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77777777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 xml:space="preserve">Source: </w:t>
      </w:r>
      <w:r w:rsidRPr="00F76B17">
        <w:rPr>
          <w:rFonts w:ascii="Arial" w:hAnsi="Arial" w:cs="Arial"/>
          <w:b/>
          <w:sz w:val="24"/>
        </w:rPr>
        <w:tab/>
        <w:t xml:space="preserve">Intel Corporation </w:t>
      </w:r>
    </w:p>
    <w:p w14:paraId="07D9F2C3" w14:textId="6E67C9D7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>Title:</w:t>
      </w:r>
      <w:r w:rsidRPr="00F76B17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02773" w:rsidRPr="00802773">
            <w:rPr>
              <w:rFonts w:ascii="Arial" w:hAnsi="Arial" w:cs="Arial"/>
              <w:b/>
              <w:sz w:val="24"/>
            </w:rPr>
            <w:t xml:space="preserve">Summary of </w:t>
          </w:r>
          <w:r w:rsidR="005041E1">
            <w:rPr>
              <w:rFonts w:ascii="Arial" w:hAnsi="Arial" w:cs="Arial"/>
              <w:b/>
              <w:sz w:val="24"/>
            </w:rPr>
            <w:t>Monday</w:t>
          </w:r>
          <w:r w:rsidR="00802773" w:rsidRPr="00802773">
            <w:rPr>
              <w:rFonts w:ascii="Arial" w:hAnsi="Arial" w:cs="Arial"/>
              <w:b/>
              <w:sz w:val="24"/>
            </w:rPr>
            <w:t xml:space="preserve"> offline discussion for NR Radio Link Monitoring</w:t>
          </w:r>
        </w:sdtContent>
      </w:sdt>
    </w:p>
    <w:p w14:paraId="4F42E201" w14:textId="67E02839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>Agenda item:</w:t>
      </w:r>
      <w:r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>7.1.5.2</w:t>
      </w:r>
    </w:p>
    <w:p w14:paraId="53E51EEC" w14:textId="77777777" w:rsidR="0068226B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F76B17">
        <w:rPr>
          <w:rFonts w:ascii="Arial" w:hAnsi="Arial" w:cs="Arial"/>
          <w:b/>
          <w:sz w:val="24"/>
        </w:rPr>
        <w:t>Document for:</w:t>
      </w:r>
      <w:r w:rsidRPr="00F76B17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 w:rsidRPr="00F76B17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17E0266B" w14:textId="77777777" w:rsidR="00EA6506" w:rsidRPr="00F76B17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0D2E92D1" w14:textId="77777777" w:rsidR="00C34C05" w:rsidRPr="00F76B17" w:rsidRDefault="00FD6A3D" w:rsidP="00B33B14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F76B17">
        <w:rPr>
          <w:rFonts w:cs="Arial"/>
          <w:sz w:val="32"/>
          <w:szCs w:val="32"/>
          <w:lang w:val="en-US"/>
        </w:rPr>
        <w:t>Introduction</w:t>
      </w:r>
    </w:p>
    <w:p w14:paraId="2817CD86" w14:textId="300C9DBC" w:rsidR="00D830A1" w:rsidRPr="00F76B17" w:rsidRDefault="005F70E8" w:rsidP="005F70E8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  <w:r w:rsidRPr="00F76B17">
        <w:rPr>
          <w:rFonts w:ascii="Times New Roman" w:hAnsi="Times New Roman"/>
          <w:sz w:val="22"/>
          <w:szCs w:val="22"/>
          <w:lang w:eastAsia="zh-CN"/>
        </w:rPr>
        <w:t xml:space="preserve">This contribution tries to summaries </w:t>
      </w:r>
      <w:r w:rsidR="00541CC2">
        <w:rPr>
          <w:rFonts w:ascii="Times New Roman" w:hAnsi="Times New Roman"/>
          <w:sz w:val="22"/>
          <w:szCs w:val="22"/>
          <w:lang w:eastAsia="zh-CN"/>
        </w:rPr>
        <w:t>Monday’s offline discussion on the NR RLM topi</w:t>
      </w:r>
      <w:bookmarkStart w:id="0" w:name="_GoBack"/>
      <w:bookmarkEnd w:id="0"/>
      <w:r w:rsidR="00541CC2">
        <w:rPr>
          <w:rFonts w:ascii="Times New Roman" w:hAnsi="Times New Roman"/>
          <w:sz w:val="22"/>
          <w:szCs w:val="22"/>
          <w:lang w:eastAsia="zh-CN"/>
        </w:rPr>
        <w:t>c during</w:t>
      </w:r>
      <w:r w:rsidR="00297CC2">
        <w:rPr>
          <w:rFonts w:ascii="Times New Roman" w:hAnsi="Times New Roman"/>
          <w:sz w:val="22"/>
          <w:szCs w:val="22"/>
          <w:lang w:eastAsia="zh-CN"/>
        </w:rPr>
        <w:t xml:space="preserve"> RAN1 #91</w:t>
      </w:r>
      <w:r w:rsidRPr="00F76B17">
        <w:rPr>
          <w:rFonts w:ascii="Times New Roman" w:hAnsi="Times New Roman"/>
          <w:sz w:val="22"/>
          <w:szCs w:val="22"/>
          <w:lang w:eastAsia="zh-CN"/>
        </w:rPr>
        <w:t>.</w:t>
      </w:r>
    </w:p>
    <w:p w14:paraId="0C74B3D5" w14:textId="77777777" w:rsidR="00EB4FB7" w:rsidRPr="00F76B17" w:rsidRDefault="00EB4FB7" w:rsidP="00D830A1">
      <w:pPr>
        <w:pStyle w:val="BodyText"/>
        <w:spacing w:before="240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1EB0B07C" w14:textId="712CC6EF" w:rsidR="00047FDA" w:rsidRPr="00F76B17" w:rsidRDefault="00C361CD" w:rsidP="00047FDA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F76B17">
        <w:rPr>
          <w:rFonts w:ascii="Times New Roman" w:hAnsi="Times New Roman"/>
          <w:sz w:val="22"/>
          <w:szCs w:val="22"/>
          <w:lang w:val="en-US" w:eastAsia="zh-CN"/>
        </w:rPr>
        <w:t xml:space="preserve"> </w:t>
      </w:r>
      <w:r w:rsidR="00A43D03" w:rsidRPr="00F76B17">
        <w:rPr>
          <w:rFonts w:cs="Arial"/>
          <w:sz w:val="32"/>
          <w:szCs w:val="32"/>
          <w:lang w:val="en-US"/>
        </w:rPr>
        <w:t xml:space="preserve">Summary of </w:t>
      </w:r>
      <w:r w:rsidR="00F126F5">
        <w:rPr>
          <w:rFonts w:cs="Arial"/>
          <w:sz w:val="32"/>
          <w:szCs w:val="32"/>
          <w:lang w:val="en-US"/>
        </w:rPr>
        <w:t>Offline Discussions</w:t>
      </w:r>
    </w:p>
    <w:p w14:paraId="572B46A3" w14:textId="3C7314F7" w:rsidR="00D97667" w:rsidRPr="00F76B17" w:rsidRDefault="00D97667" w:rsidP="00D712D9">
      <w:pPr>
        <w:rPr>
          <w:rFonts w:eastAsiaTheme="minorEastAsia"/>
          <w:sz w:val="22"/>
          <w:szCs w:val="22"/>
          <w:lang w:eastAsia="ko-KR"/>
        </w:rPr>
      </w:pPr>
    </w:p>
    <w:p w14:paraId="76781F20" w14:textId="5F3B012C" w:rsidR="00F27DBC" w:rsidRPr="00F76B17" w:rsidRDefault="007E576A" w:rsidP="00F27DBC">
      <w:pPr>
        <w:pStyle w:val="Heading2"/>
        <w:ind w:left="450" w:hanging="450"/>
        <w:rPr>
          <w:rFonts w:eastAsiaTheme="minorEastAsia"/>
          <w:sz w:val="28"/>
          <w:szCs w:val="22"/>
          <w:lang w:val="en-US" w:eastAsia="ko-KR"/>
        </w:rPr>
      </w:pPr>
      <w:r w:rsidRPr="00F76B17">
        <w:rPr>
          <w:rFonts w:eastAsiaTheme="minorEastAsia"/>
          <w:sz w:val="28"/>
          <w:szCs w:val="22"/>
          <w:lang w:val="en-US" w:eastAsia="ko-KR"/>
        </w:rPr>
        <w:t>2.</w:t>
      </w:r>
      <w:r w:rsidR="00436C4B">
        <w:rPr>
          <w:rFonts w:eastAsiaTheme="minorEastAsia"/>
          <w:sz w:val="28"/>
          <w:szCs w:val="22"/>
          <w:lang w:val="en-US" w:eastAsia="ko-KR"/>
        </w:rPr>
        <w:t>1</w:t>
      </w:r>
      <w:r w:rsidRPr="00F76B17">
        <w:rPr>
          <w:rFonts w:eastAsiaTheme="minorEastAsia"/>
          <w:sz w:val="28"/>
          <w:szCs w:val="22"/>
          <w:lang w:val="en-US" w:eastAsia="ko-KR"/>
        </w:rPr>
        <w:t xml:space="preserve"> </w:t>
      </w:r>
      <w:r w:rsidR="00F27DBC" w:rsidRPr="00F76B17">
        <w:rPr>
          <w:rFonts w:eastAsiaTheme="minorEastAsia"/>
          <w:sz w:val="28"/>
          <w:szCs w:val="22"/>
          <w:lang w:val="en-US" w:eastAsia="ko-KR"/>
        </w:rPr>
        <w:t xml:space="preserve">Concurrently supporting only a single RLM-RS type or both RLM-RS types </w:t>
      </w:r>
    </w:p>
    <w:p w14:paraId="794EFE1D" w14:textId="77777777" w:rsidR="00F27DBC" w:rsidRDefault="00F27DBC" w:rsidP="00F27DBC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From offline discussions in RAN1 #90bis, it became clear that companies had different understanding of the agreements made in RAN1 AH#3 regarding support of single RLM-RS type or both RLM-RS types concurrently.</w:t>
      </w:r>
    </w:p>
    <w:p w14:paraId="6677A986" w14:textId="6A245312" w:rsidR="00F27DBC" w:rsidRDefault="00DF6C16" w:rsidP="00F27DBC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highlight w:val="yellow"/>
          <w:lang w:eastAsia="ko-KR"/>
        </w:rPr>
        <w:t>Continue discussion and d</w:t>
      </w:r>
      <w:r w:rsidR="00F27DBC" w:rsidRPr="00983893">
        <w:rPr>
          <w:rFonts w:eastAsiaTheme="minorEastAsia"/>
          <w:sz w:val="22"/>
          <w:szCs w:val="22"/>
          <w:highlight w:val="yellow"/>
          <w:lang w:eastAsia="ko-KR"/>
        </w:rPr>
        <w:t>own-select from the following options</w:t>
      </w:r>
      <w:r w:rsidR="00F27DBC">
        <w:rPr>
          <w:rFonts w:eastAsiaTheme="minorEastAsia"/>
          <w:sz w:val="22"/>
          <w:szCs w:val="22"/>
          <w:lang w:eastAsia="ko-KR"/>
        </w:rPr>
        <w:t>:</w:t>
      </w:r>
    </w:p>
    <w:p w14:paraId="17AF77C9" w14:textId="2B7CF4B1" w:rsidR="00F27DBC" w:rsidRPr="008F703C" w:rsidRDefault="00F27DBC" w:rsidP="00F27DBC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ko-KR"/>
        </w:rPr>
      </w:pPr>
      <w:r w:rsidRPr="008F703C">
        <w:rPr>
          <w:rFonts w:ascii="Times New Roman" w:eastAsiaTheme="minorEastAsia" w:hAnsi="Times New Roman"/>
          <w:lang w:eastAsia="ko-KR"/>
        </w:rPr>
        <w:t>NR support configurability of different RLM-</w:t>
      </w:r>
      <w:r>
        <w:rPr>
          <w:rFonts w:ascii="Times New Roman" w:eastAsiaTheme="minorEastAsia" w:hAnsi="Times New Roman"/>
          <w:lang w:eastAsia="ko-KR"/>
        </w:rPr>
        <w:t>RS types to UE for each RLM-RS: Huawei, Nokia, Ericsson</w:t>
      </w:r>
      <w:r w:rsidR="00995F02">
        <w:rPr>
          <w:rFonts w:ascii="Times New Roman" w:eastAsiaTheme="minorEastAsia" w:hAnsi="Times New Roman"/>
          <w:lang w:eastAsia="ko-KR"/>
        </w:rPr>
        <w:t>, AT&amp;T</w:t>
      </w:r>
    </w:p>
    <w:p w14:paraId="41932865" w14:textId="77777777" w:rsidR="00F27DBC" w:rsidRDefault="00F27DBC" w:rsidP="00F27DBC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ko-KR"/>
        </w:rPr>
      </w:pPr>
      <w:r w:rsidRPr="008F703C">
        <w:rPr>
          <w:rFonts w:ascii="Times New Roman" w:eastAsiaTheme="minorEastAsia" w:hAnsi="Times New Roman"/>
          <w:lang w:eastAsia="ko-KR"/>
        </w:rPr>
        <w:t>NR configures a single RLM-RS type only for RLM</w:t>
      </w:r>
      <w:r>
        <w:rPr>
          <w:rFonts w:ascii="Times New Roman" w:eastAsiaTheme="minorEastAsia" w:hAnsi="Times New Roman"/>
          <w:lang w:eastAsia="ko-KR"/>
        </w:rPr>
        <w:t xml:space="preserve">: Vivo, OPPO, CATT, Qualcomm, NTT Docomo, </w:t>
      </w:r>
      <w:proofErr w:type="spellStart"/>
      <w:r>
        <w:rPr>
          <w:rFonts w:ascii="Times New Roman" w:eastAsiaTheme="minorEastAsia" w:hAnsi="Times New Roman"/>
          <w:lang w:eastAsia="ko-KR"/>
        </w:rPr>
        <w:t>Mediatek</w:t>
      </w:r>
      <w:proofErr w:type="spellEnd"/>
    </w:p>
    <w:p w14:paraId="45818461" w14:textId="77777777" w:rsidR="00F27DBC" w:rsidRPr="008F703C" w:rsidRDefault="00F27DBC" w:rsidP="00F27DBC">
      <w:pPr>
        <w:pStyle w:val="ListParagraph"/>
        <w:rPr>
          <w:rFonts w:ascii="Times New Roman" w:eastAsiaTheme="minorEastAsia" w:hAnsi="Times New Roman"/>
          <w:lang w:eastAsia="ko-KR"/>
        </w:rPr>
      </w:pPr>
    </w:p>
    <w:p w14:paraId="1D4E8C14" w14:textId="222E8377" w:rsidR="007E576A" w:rsidRDefault="00D50B5B" w:rsidP="007E576A">
      <w:pPr>
        <w:pStyle w:val="Heading2"/>
        <w:rPr>
          <w:rFonts w:eastAsiaTheme="minorEastAsia"/>
          <w:sz w:val="28"/>
          <w:szCs w:val="22"/>
          <w:lang w:val="en-US" w:eastAsia="ko-KR"/>
        </w:rPr>
      </w:pPr>
      <w:r w:rsidRPr="00F76B17">
        <w:rPr>
          <w:rFonts w:eastAsiaTheme="minorEastAsia"/>
          <w:sz w:val="28"/>
          <w:szCs w:val="22"/>
          <w:lang w:val="en-US" w:eastAsia="ko-KR"/>
        </w:rPr>
        <w:t>2.2</w:t>
      </w:r>
      <w:r>
        <w:rPr>
          <w:rFonts w:eastAsiaTheme="minorEastAsia"/>
          <w:sz w:val="28"/>
          <w:szCs w:val="22"/>
          <w:lang w:val="en-US" w:eastAsia="ko-KR"/>
        </w:rPr>
        <w:t xml:space="preserve"> Maximum number of configurable</w:t>
      </w:r>
      <w:r w:rsidRPr="00F76B17">
        <w:rPr>
          <w:rFonts w:eastAsiaTheme="minorEastAsia"/>
          <w:sz w:val="28"/>
          <w:szCs w:val="22"/>
          <w:lang w:val="en-US" w:eastAsia="ko-KR"/>
        </w:rPr>
        <w:t xml:space="preserve"> </w:t>
      </w:r>
      <w:r>
        <w:rPr>
          <w:rFonts w:eastAsiaTheme="minorEastAsia"/>
          <w:sz w:val="28"/>
          <w:szCs w:val="22"/>
          <w:lang w:val="en-US" w:eastAsia="ko-KR"/>
        </w:rPr>
        <w:t>RLM-</w:t>
      </w:r>
      <w:r w:rsidRPr="00F76B17">
        <w:rPr>
          <w:rFonts w:eastAsiaTheme="minorEastAsia"/>
          <w:sz w:val="28"/>
          <w:szCs w:val="22"/>
          <w:lang w:val="en-US" w:eastAsia="ko-KR"/>
        </w:rPr>
        <w:t>RS</w:t>
      </w:r>
      <w:r>
        <w:rPr>
          <w:rFonts w:eastAsiaTheme="minorEastAsia"/>
          <w:sz w:val="28"/>
          <w:szCs w:val="22"/>
          <w:lang w:val="en-US" w:eastAsia="ko-KR"/>
        </w:rPr>
        <w:t>s</w:t>
      </w:r>
      <w:r w:rsidRPr="00F76B17">
        <w:rPr>
          <w:rFonts w:eastAsiaTheme="minorEastAsia"/>
          <w:sz w:val="28"/>
          <w:szCs w:val="22"/>
          <w:lang w:val="en-US" w:eastAsia="ko-KR"/>
        </w:rPr>
        <w:t xml:space="preserve"> for RLM</w:t>
      </w:r>
    </w:p>
    <w:p w14:paraId="6C53377A" w14:textId="77777777" w:rsidR="00D50B5B" w:rsidRDefault="00D50B5B" w:rsidP="00D50B5B">
      <w:pPr>
        <w:rPr>
          <w:lang w:eastAsia="ko-KR"/>
        </w:rPr>
      </w:pPr>
    </w:p>
    <w:p w14:paraId="1E7010D4" w14:textId="1CA67585" w:rsidR="00D50B5B" w:rsidRDefault="00D50B5B" w:rsidP="00D50B5B">
      <w:pPr>
        <w:rPr>
          <w:rFonts w:eastAsiaTheme="minorEastAsia"/>
          <w:sz w:val="22"/>
          <w:szCs w:val="22"/>
          <w:lang w:eastAsia="ko-KR"/>
        </w:rPr>
      </w:pPr>
      <w:r w:rsidRPr="00DF6C16">
        <w:rPr>
          <w:rFonts w:eastAsiaTheme="minorEastAsia"/>
          <w:sz w:val="22"/>
          <w:szCs w:val="22"/>
          <w:highlight w:val="cyan"/>
          <w:lang w:eastAsia="ko-KR"/>
        </w:rPr>
        <w:t>Suggested Offline Agreement:</w:t>
      </w:r>
    </w:p>
    <w:p w14:paraId="4C42535B" w14:textId="4F9FC7ED" w:rsidR="00D50B5B" w:rsidRPr="002528BF" w:rsidRDefault="00D50B5B" w:rsidP="00D50B5B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ko-KR"/>
        </w:rPr>
      </w:pPr>
      <w:r w:rsidRPr="002528BF">
        <w:rPr>
          <w:rFonts w:ascii="Times New Roman" w:eastAsiaTheme="minorEastAsia" w:hAnsi="Times New Roman"/>
          <w:lang w:eastAsia="ko-KR"/>
        </w:rPr>
        <w:t>NR supports different maximum number of configured RLM-RS for different frequency ranges</w:t>
      </w:r>
    </w:p>
    <w:p w14:paraId="2784A8B2" w14:textId="77777777" w:rsidR="00D50B5B" w:rsidRDefault="00D50B5B" w:rsidP="00D50B5B">
      <w:pPr>
        <w:rPr>
          <w:rFonts w:eastAsiaTheme="minorEastAsia"/>
          <w:sz w:val="22"/>
          <w:szCs w:val="22"/>
          <w:lang w:eastAsia="ko-KR"/>
        </w:rPr>
      </w:pPr>
    </w:p>
    <w:p w14:paraId="420EA5BC" w14:textId="2DF24820" w:rsidR="007E7C3B" w:rsidRPr="007E7C3B" w:rsidRDefault="007E7C3B" w:rsidP="00D50B5B">
      <w:pPr>
        <w:rPr>
          <w:rFonts w:eastAsiaTheme="minorEastAsia"/>
          <w:sz w:val="22"/>
          <w:szCs w:val="22"/>
          <w:lang w:eastAsia="ko-KR"/>
        </w:rPr>
      </w:pPr>
      <w:r w:rsidRPr="007E7C3B">
        <w:rPr>
          <w:rFonts w:eastAsiaTheme="minorEastAsia"/>
          <w:sz w:val="22"/>
          <w:szCs w:val="22"/>
          <w:lang w:eastAsia="ko-KR"/>
        </w:rPr>
        <w:t>Did</w:t>
      </w:r>
      <w:r>
        <w:rPr>
          <w:rFonts w:eastAsiaTheme="minorEastAsia"/>
          <w:sz w:val="22"/>
          <w:szCs w:val="22"/>
          <w:lang w:eastAsia="ko-KR"/>
        </w:rPr>
        <w:t xml:space="preserve"> not have sufficient discussion on the exact value. Therefore, it is suggested to further discuss the following.</w:t>
      </w:r>
    </w:p>
    <w:p w14:paraId="5A2C7032" w14:textId="77777777" w:rsidR="00D50B5B" w:rsidRDefault="00D50B5B" w:rsidP="00D50B5B">
      <w:pPr>
        <w:rPr>
          <w:rFonts w:eastAsiaTheme="minorEastAsia"/>
          <w:sz w:val="22"/>
          <w:szCs w:val="22"/>
          <w:lang w:eastAsia="ko-KR"/>
        </w:rPr>
      </w:pPr>
      <w:r w:rsidRPr="007C73DE">
        <w:rPr>
          <w:rFonts w:eastAsiaTheme="minorEastAsia"/>
          <w:sz w:val="22"/>
          <w:szCs w:val="22"/>
          <w:highlight w:val="yellow"/>
          <w:lang w:eastAsia="ko-KR"/>
        </w:rPr>
        <w:t>Continue further discussion:</w:t>
      </w:r>
    </w:p>
    <w:p w14:paraId="75D92140" w14:textId="77777777" w:rsidR="00D50B5B" w:rsidRDefault="00D50B5B" w:rsidP="00D50B5B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ko-KR"/>
        </w:rPr>
      </w:pPr>
      <w:r w:rsidRPr="007C73DE">
        <w:rPr>
          <w:rFonts w:ascii="Times New Roman" w:eastAsiaTheme="minorEastAsia" w:hAnsi="Times New Roman"/>
          <w:lang w:eastAsia="ko-KR"/>
        </w:rPr>
        <w:t>Continue discussions based on the following list of options for maximum number of configured RLM-RS</w:t>
      </w:r>
    </w:p>
    <w:p w14:paraId="25DD9474" w14:textId="77777777" w:rsidR="00D50B5B" w:rsidRDefault="00D50B5B" w:rsidP="00D50B5B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ko-KR"/>
        </w:rPr>
      </w:pPr>
      <w:r w:rsidRPr="00A810CB">
        <w:rPr>
          <w:rFonts w:ascii="Times New Roman" w:eastAsiaTheme="minorEastAsia" w:hAnsi="Times New Roman"/>
          <w:lang w:eastAsia="ko-KR"/>
        </w:rPr>
        <w:t>For below 6 GHz:</w:t>
      </w:r>
    </w:p>
    <w:p w14:paraId="4094F7E3" w14:textId="77777777" w:rsidR="00D50B5B" w:rsidRDefault="00D50B5B" w:rsidP="00D50B5B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1: Qualcomm (for below 3GHz), </w:t>
      </w:r>
      <w:proofErr w:type="spellStart"/>
      <w:r>
        <w:rPr>
          <w:rFonts w:ascii="Times New Roman" w:eastAsiaTheme="minorEastAsia" w:hAnsi="Times New Roman"/>
          <w:lang w:eastAsia="ko-KR"/>
        </w:rPr>
        <w:t>Mediatek</w:t>
      </w:r>
      <w:proofErr w:type="spellEnd"/>
      <w:r>
        <w:rPr>
          <w:rFonts w:ascii="Times New Roman" w:eastAsiaTheme="minorEastAsia" w:hAnsi="Times New Roman"/>
          <w:lang w:eastAsia="ko-KR"/>
        </w:rPr>
        <w:t xml:space="preserve"> </w:t>
      </w:r>
      <w:r>
        <w:rPr>
          <w:rFonts w:ascii="Times New Roman" w:eastAsia="MS Mincho" w:hAnsi="Times New Roman" w:hint="eastAsia"/>
          <w:lang w:eastAsia="ja-JP"/>
        </w:rPr>
        <w:t>(for below 3GHz)</w:t>
      </w:r>
    </w:p>
    <w:p w14:paraId="2DF69FD3" w14:textId="77777777" w:rsidR="00D50B5B" w:rsidRPr="00A14D7D" w:rsidRDefault="00D50B5B" w:rsidP="00D50B5B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lang w:eastAsia="ko-KR"/>
        </w:rPr>
      </w:pPr>
      <w:r w:rsidRPr="00A14D7D">
        <w:rPr>
          <w:rFonts w:ascii="Times New Roman" w:eastAsiaTheme="minorEastAsia" w:hAnsi="Times New Roman"/>
          <w:lang w:eastAsia="ko-KR"/>
        </w:rPr>
        <w:t>2</w:t>
      </w:r>
      <w:r>
        <w:rPr>
          <w:rFonts w:ascii="Times New Roman" w:eastAsiaTheme="minorEastAsia" w:hAnsi="Times New Roman"/>
          <w:lang w:eastAsia="ko-KR"/>
        </w:rPr>
        <w:t xml:space="preserve"> : ZTE (for below 3 GHz), Huawei, </w:t>
      </w:r>
      <w:proofErr w:type="spellStart"/>
      <w:r>
        <w:rPr>
          <w:rFonts w:ascii="Times New Roman" w:eastAsiaTheme="minorEastAsia" w:hAnsi="Times New Roman"/>
          <w:lang w:eastAsia="ko-KR"/>
        </w:rPr>
        <w:t>Mediatek</w:t>
      </w:r>
      <w:proofErr w:type="spellEnd"/>
      <w:r>
        <w:rPr>
          <w:rFonts w:ascii="Times New Roman" w:eastAsiaTheme="minorEastAsia" w:hAnsi="Times New Roman"/>
          <w:lang w:eastAsia="ko-KR"/>
        </w:rPr>
        <w:t>(for above 3 GHz), CATT</w:t>
      </w:r>
    </w:p>
    <w:p w14:paraId="695E2BC1" w14:textId="77777777" w:rsidR="00D50B5B" w:rsidRDefault="00D50B5B" w:rsidP="00D50B5B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lang w:eastAsia="ko-KR"/>
        </w:rPr>
      </w:pPr>
      <w:r w:rsidRPr="00A14D7D">
        <w:rPr>
          <w:rFonts w:ascii="Times New Roman" w:eastAsiaTheme="minorEastAsia" w:hAnsi="Times New Roman"/>
          <w:lang w:eastAsia="ko-KR"/>
        </w:rPr>
        <w:t>4</w:t>
      </w:r>
      <w:r>
        <w:rPr>
          <w:rFonts w:ascii="Times New Roman" w:eastAsiaTheme="minorEastAsia" w:hAnsi="Times New Roman"/>
          <w:lang w:eastAsia="ko-KR"/>
        </w:rPr>
        <w:t xml:space="preserve"> : ZTE (for above 3 GHz), Qualcomm, NTT D</w:t>
      </w:r>
      <w:r>
        <w:rPr>
          <w:rFonts w:ascii="Times New Roman" w:eastAsia="MS Mincho" w:hAnsi="Times New Roman" w:hint="eastAsia"/>
          <w:lang w:eastAsia="ja-JP"/>
        </w:rPr>
        <w:t>OCOMO(for below 3GHz)</w:t>
      </w:r>
    </w:p>
    <w:p w14:paraId="5CC17D9A" w14:textId="77777777" w:rsidR="00D50B5B" w:rsidRDefault="00D50B5B" w:rsidP="00D50B5B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lastRenderedPageBreak/>
        <w:t>8 : LGE (max monitoring), Vivo, Intel, Samsung (max monitored), Nokia (at least 8)</w:t>
      </w:r>
      <w:r>
        <w:rPr>
          <w:rFonts w:ascii="Times New Roman" w:eastAsia="MS Mincho" w:hAnsi="Times New Roman" w:hint="eastAsia"/>
          <w:lang w:eastAsia="ja-JP"/>
        </w:rPr>
        <w:t>, NTT DOCOMO(for above 3 GHz)</w:t>
      </w:r>
    </w:p>
    <w:p w14:paraId="05FC6BC5" w14:textId="77777777" w:rsidR="00D50B5B" w:rsidRDefault="00D50B5B" w:rsidP="00D50B5B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64 : LGE (max configured), Ericsson (including RS for BFD)</w:t>
      </w:r>
    </w:p>
    <w:p w14:paraId="3FBF0A7B" w14:textId="77777777" w:rsidR="00D50B5B" w:rsidRDefault="00D50B5B" w:rsidP="00D50B5B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256: Samsung (max configured)</w:t>
      </w:r>
    </w:p>
    <w:p w14:paraId="1F01E714" w14:textId="77777777" w:rsidR="00D50B5B" w:rsidRPr="00A810CB" w:rsidRDefault="00D50B5B" w:rsidP="00D50B5B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ko-KR"/>
        </w:rPr>
      </w:pPr>
      <w:r w:rsidRPr="00A810CB">
        <w:rPr>
          <w:rFonts w:ascii="Times New Roman" w:eastAsiaTheme="minorEastAsia" w:hAnsi="Times New Roman"/>
          <w:lang w:eastAsia="ko-KR"/>
        </w:rPr>
        <w:t>For above 6 GHz:</w:t>
      </w:r>
    </w:p>
    <w:p w14:paraId="270AAE4D" w14:textId="77777777" w:rsidR="00D50B5B" w:rsidRDefault="00D50B5B" w:rsidP="00D50B5B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4 : </w:t>
      </w:r>
      <w:proofErr w:type="spellStart"/>
      <w:r>
        <w:rPr>
          <w:rFonts w:ascii="Times New Roman" w:eastAsiaTheme="minorEastAsia" w:hAnsi="Times New Roman"/>
          <w:lang w:eastAsia="ko-KR"/>
        </w:rPr>
        <w:t>Mediatek</w:t>
      </w:r>
      <w:proofErr w:type="spellEnd"/>
      <w:r>
        <w:rPr>
          <w:rFonts w:ascii="Times New Roman" w:eastAsiaTheme="minorEastAsia" w:hAnsi="Times New Roman"/>
          <w:lang w:eastAsia="ko-KR"/>
        </w:rPr>
        <w:t>, Qualcomm</w:t>
      </w:r>
    </w:p>
    <w:p w14:paraId="5FCD971D" w14:textId="77777777" w:rsidR="00D50B5B" w:rsidRPr="00A14D7D" w:rsidRDefault="00D50B5B" w:rsidP="00D50B5B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8 : ZTE, Huawei, LGE (max monitoring), Vivo, Intel, CATT, Samsung (max monitored), Nokia (at least 8)</w:t>
      </w:r>
    </w:p>
    <w:p w14:paraId="6D2B16E3" w14:textId="77777777" w:rsidR="00D50B5B" w:rsidRDefault="00D50B5B" w:rsidP="00D50B5B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64 : LGE (max configured), NTT Docomo, Ericsson (including RS for BFD)</w:t>
      </w:r>
    </w:p>
    <w:p w14:paraId="2919FD20" w14:textId="77777777" w:rsidR="00D50B5B" w:rsidRDefault="00D50B5B" w:rsidP="00D50B5B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256 : Samsung (max configured)</w:t>
      </w:r>
    </w:p>
    <w:p w14:paraId="65107570" w14:textId="77777777" w:rsidR="00D50B5B" w:rsidRDefault="00D50B5B" w:rsidP="00D50B5B">
      <w:pPr>
        <w:rPr>
          <w:rFonts w:eastAsiaTheme="minorEastAsia"/>
          <w:sz w:val="22"/>
          <w:szCs w:val="22"/>
          <w:lang w:eastAsia="ko-KR"/>
        </w:rPr>
      </w:pPr>
    </w:p>
    <w:p w14:paraId="0A9563BF" w14:textId="21EA578E" w:rsidR="00D50B5B" w:rsidRPr="00F76B17" w:rsidRDefault="00D50B5B" w:rsidP="00D50B5B">
      <w:pPr>
        <w:pStyle w:val="Heading2"/>
        <w:ind w:left="450" w:hanging="450"/>
        <w:rPr>
          <w:rFonts w:eastAsiaTheme="minorEastAsia"/>
          <w:sz w:val="28"/>
          <w:szCs w:val="22"/>
          <w:lang w:val="en-US" w:eastAsia="ko-KR"/>
        </w:rPr>
      </w:pPr>
      <w:r w:rsidRPr="00F76B17">
        <w:rPr>
          <w:rFonts w:eastAsiaTheme="minorEastAsia"/>
          <w:sz w:val="28"/>
          <w:szCs w:val="22"/>
          <w:lang w:val="en-US" w:eastAsia="ko-KR"/>
        </w:rPr>
        <w:t>2.</w:t>
      </w:r>
      <w:r>
        <w:rPr>
          <w:rFonts w:eastAsiaTheme="minorEastAsia"/>
          <w:sz w:val="28"/>
          <w:szCs w:val="22"/>
          <w:lang w:val="en-US" w:eastAsia="ko-KR"/>
        </w:rPr>
        <w:t>3</w:t>
      </w:r>
      <w:r w:rsidRPr="00F76B17">
        <w:rPr>
          <w:rFonts w:eastAsiaTheme="minorEastAsia"/>
          <w:sz w:val="28"/>
          <w:szCs w:val="22"/>
          <w:lang w:val="en-US" w:eastAsia="ko-KR"/>
        </w:rPr>
        <w:t xml:space="preserve"> Capability Signaling for RLM</w:t>
      </w:r>
    </w:p>
    <w:p w14:paraId="202044FF" w14:textId="77777777" w:rsidR="00D50B5B" w:rsidRDefault="00D50B5B" w:rsidP="00D50B5B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Based on the agreement to have a limitation on the maximum number of configurable RLM-RSs, two companies have expressed views that capability signaling is NOT required to support additional value for the maximum number of configurable RLM-RSs.</w:t>
      </w:r>
    </w:p>
    <w:p w14:paraId="11039D5E" w14:textId="38F73347" w:rsidR="00D50B5B" w:rsidRDefault="00D50B5B" w:rsidP="00D50B5B">
      <w:pPr>
        <w:rPr>
          <w:rFonts w:eastAsiaTheme="minorEastAsia"/>
          <w:sz w:val="22"/>
          <w:szCs w:val="22"/>
          <w:lang w:eastAsia="ko-KR"/>
        </w:rPr>
      </w:pPr>
      <w:r w:rsidRPr="00DF6C16">
        <w:rPr>
          <w:rFonts w:eastAsiaTheme="minorEastAsia"/>
          <w:sz w:val="22"/>
          <w:szCs w:val="22"/>
          <w:highlight w:val="cyan"/>
          <w:lang w:eastAsia="ko-KR"/>
        </w:rPr>
        <w:t>Suggested Offline Agreement:</w:t>
      </w:r>
    </w:p>
    <w:p w14:paraId="52B8D180" w14:textId="5F101967" w:rsidR="00D50B5B" w:rsidRPr="00F17315" w:rsidRDefault="00D50B5B" w:rsidP="00D50B5B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ko-KR"/>
        </w:rPr>
      </w:pPr>
      <w:r w:rsidRPr="00F17315">
        <w:rPr>
          <w:rFonts w:ascii="Times New Roman" w:eastAsiaTheme="minorEastAsia" w:hAnsi="Times New Roman"/>
          <w:lang w:eastAsia="ko-KR"/>
        </w:rPr>
        <w:t>No need to s</w:t>
      </w:r>
      <w:r>
        <w:rPr>
          <w:rFonts w:ascii="Times New Roman" w:eastAsiaTheme="minorEastAsia" w:hAnsi="Times New Roman"/>
          <w:lang w:eastAsia="ko-KR"/>
        </w:rPr>
        <w:t>upport RLM capability signaling for any frequency range.</w:t>
      </w:r>
    </w:p>
    <w:p w14:paraId="4F843848" w14:textId="77777777" w:rsidR="00D50B5B" w:rsidRDefault="00D50B5B" w:rsidP="00D50B5B">
      <w:pPr>
        <w:rPr>
          <w:lang w:eastAsia="ko-KR"/>
        </w:rPr>
      </w:pPr>
    </w:p>
    <w:p w14:paraId="2CC5F27F" w14:textId="77777777" w:rsidR="00D50B5B" w:rsidRDefault="00D50B5B" w:rsidP="00D50B5B">
      <w:pPr>
        <w:rPr>
          <w:lang w:eastAsia="ko-KR"/>
        </w:rPr>
      </w:pPr>
    </w:p>
    <w:p w14:paraId="6D828B41" w14:textId="016F37E6" w:rsidR="00D50B5B" w:rsidRPr="00F76B17" w:rsidRDefault="00D50B5B" w:rsidP="00D50B5B">
      <w:pPr>
        <w:pStyle w:val="Heading2"/>
        <w:ind w:left="450" w:hanging="450"/>
        <w:rPr>
          <w:rFonts w:eastAsiaTheme="minorEastAsia"/>
          <w:sz w:val="28"/>
          <w:szCs w:val="22"/>
          <w:lang w:val="en-US" w:eastAsia="ko-KR"/>
        </w:rPr>
      </w:pPr>
      <w:r>
        <w:rPr>
          <w:rFonts w:eastAsiaTheme="minorEastAsia"/>
          <w:sz w:val="28"/>
          <w:szCs w:val="22"/>
          <w:lang w:val="en-US" w:eastAsia="ko-KR"/>
        </w:rPr>
        <w:t>2.4</w:t>
      </w:r>
      <w:r w:rsidRPr="00F76B17">
        <w:rPr>
          <w:rFonts w:eastAsiaTheme="minorEastAsia"/>
          <w:sz w:val="28"/>
          <w:szCs w:val="22"/>
          <w:lang w:val="en-US" w:eastAsia="ko-KR"/>
        </w:rPr>
        <w:t xml:space="preserve"> Two port CSI-RS for RLM</w:t>
      </w:r>
    </w:p>
    <w:p w14:paraId="4425382C" w14:textId="77777777" w:rsidR="00D50B5B" w:rsidRDefault="00D50B5B" w:rsidP="00D50B5B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In previous RAN1 meetings, it was agreed that framework for CSI-RS for beam management (BM) would be used for CSI-RS configuration for RLM. Currently, CSI-RS for BM supports configuration of 1 or 2 ports for a CSI-RS resource. In case of 2 port CSI-RS, further specification is needed in order for the UE to compute the hypothetical PDCCH BLER, where the PDCCH is transmitted using a single antenna port.</w:t>
      </w:r>
    </w:p>
    <w:p w14:paraId="230498E7" w14:textId="30F9D7DB" w:rsidR="007E40DB" w:rsidRDefault="00DF6C16" w:rsidP="00D50B5B">
      <w:pPr>
        <w:rPr>
          <w:lang w:eastAsia="ko-KR"/>
        </w:rPr>
      </w:pPr>
      <w:r w:rsidRPr="00DF6C16">
        <w:rPr>
          <w:highlight w:val="cyan"/>
          <w:lang w:eastAsia="ko-KR"/>
        </w:rPr>
        <w:t xml:space="preserve">Proposed </w:t>
      </w:r>
      <w:r w:rsidR="007E40DB" w:rsidRPr="00DF6C16">
        <w:rPr>
          <w:highlight w:val="cyan"/>
          <w:lang w:eastAsia="ko-KR"/>
        </w:rPr>
        <w:t>Working Assumption:</w:t>
      </w:r>
    </w:p>
    <w:p w14:paraId="19E438B8" w14:textId="2A28BEC8" w:rsidR="007E40DB" w:rsidRDefault="007E40DB" w:rsidP="007E40DB">
      <w:pPr>
        <w:pStyle w:val="ListParagraph"/>
        <w:numPr>
          <w:ilvl w:val="0"/>
          <w:numId w:val="40"/>
        </w:numPr>
        <w:rPr>
          <w:rFonts w:ascii="Times New Roman" w:hAnsi="Times New Roman"/>
          <w:lang w:eastAsia="ko-KR"/>
        </w:rPr>
      </w:pPr>
      <w:r w:rsidRPr="007E40DB">
        <w:rPr>
          <w:rFonts w:ascii="Times New Roman" w:hAnsi="Times New Roman"/>
          <w:lang w:eastAsia="ko-KR"/>
        </w:rPr>
        <w:t>2 port CSI-R</w:t>
      </w:r>
      <w:r w:rsidR="00DF6C16">
        <w:rPr>
          <w:rFonts w:ascii="Times New Roman" w:hAnsi="Times New Roman"/>
          <w:lang w:eastAsia="ko-KR"/>
        </w:rPr>
        <w:t xml:space="preserve">S </w:t>
      </w:r>
      <w:r w:rsidRPr="007E40DB">
        <w:rPr>
          <w:rFonts w:ascii="Times New Roman" w:hAnsi="Times New Roman"/>
          <w:lang w:eastAsia="ko-KR"/>
        </w:rPr>
        <w:t>is not supported for RLM</w:t>
      </w:r>
      <w:r w:rsidR="00DF6C16">
        <w:rPr>
          <w:rFonts w:ascii="Times New Roman" w:hAnsi="Times New Roman"/>
          <w:lang w:eastAsia="ko-KR"/>
        </w:rPr>
        <w:t xml:space="preserve"> purposes</w:t>
      </w:r>
      <w:r w:rsidRPr="007E40DB">
        <w:rPr>
          <w:rFonts w:ascii="Times New Roman" w:hAnsi="Times New Roman"/>
          <w:lang w:eastAsia="ko-KR"/>
        </w:rPr>
        <w:t>.</w:t>
      </w:r>
    </w:p>
    <w:p w14:paraId="4FA6D992" w14:textId="4FB6326A" w:rsidR="00DF6C16" w:rsidRPr="007E40DB" w:rsidRDefault="00DF6C16" w:rsidP="00DF6C16">
      <w:pPr>
        <w:pStyle w:val="ListParagraph"/>
        <w:numPr>
          <w:ilvl w:val="1"/>
          <w:numId w:val="40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Note 1: It was suggested that same hypothetical PDCCH BLER measurement methodology should be applied to both CSI-RS for RLM and CSI-RS for beam failure detection.</w:t>
      </w:r>
    </w:p>
    <w:p w14:paraId="4BA2D11B" w14:textId="2DF373DF" w:rsidR="007E40DB" w:rsidRDefault="00DF6C16" w:rsidP="00DF6C16">
      <w:pPr>
        <w:pStyle w:val="ListParagraph"/>
        <w:numPr>
          <w:ilvl w:val="1"/>
          <w:numId w:val="40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Note 2: </w:t>
      </w:r>
      <w:r w:rsidR="007E40DB" w:rsidRPr="007E40DB">
        <w:rPr>
          <w:rFonts w:ascii="Times New Roman" w:hAnsi="Times New Roman"/>
          <w:lang w:eastAsia="ko-KR"/>
        </w:rPr>
        <w:t>RAN1 may</w:t>
      </w:r>
      <w:r>
        <w:rPr>
          <w:rFonts w:ascii="Times New Roman" w:hAnsi="Times New Roman"/>
          <w:lang w:eastAsia="ko-KR"/>
        </w:rPr>
        <w:t xml:space="preserve"> </w:t>
      </w:r>
      <w:r w:rsidR="007E40DB" w:rsidRPr="007E40DB">
        <w:rPr>
          <w:rFonts w:ascii="Times New Roman" w:hAnsi="Times New Roman"/>
          <w:lang w:eastAsia="ko-KR"/>
        </w:rPr>
        <w:t>revisit, if 2 port CSI</w:t>
      </w:r>
      <w:r>
        <w:rPr>
          <w:rFonts w:ascii="Times New Roman" w:hAnsi="Times New Roman"/>
          <w:lang w:eastAsia="ko-KR"/>
        </w:rPr>
        <w:t>-RS</w:t>
      </w:r>
      <w:r w:rsidR="007E40DB" w:rsidRPr="007E40DB">
        <w:rPr>
          <w:rFonts w:ascii="Times New Roman" w:hAnsi="Times New Roman"/>
          <w:lang w:eastAsia="ko-KR"/>
        </w:rPr>
        <w:t xml:space="preserve"> is supported for beam failure detection (by means of hypothetical PDCCH BLER measurements), RLM can support the same measurement methodology for 2 port CSI-RS.</w:t>
      </w:r>
    </w:p>
    <w:p w14:paraId="58CF8027" w14:textId="54EE1CDA" w:rsidR="007E40DB" w:rsidRDefault="007E40DB" w:rsidP="007E40DB">
      <w:pPr>
        <w:pStyle w:val="ListParagraph"/>
        <w:numPr>
          <w:ilvl w:val="2"/>
          <w:numId w:val="40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In the RLM agenda, proposal of “</w:t>
      </w:r>
      <w:r w:rsidRPr="007E40DB">
        <w:rPr>
          <w:rFonts w:ascii="Times New Roman" w:hAnsi="Times New Roman"/>
          <w:lang w:eastAsia="ko-KR"/>
        </w:rPr>
        <w:t>Treat each CSI-RS port as a separate RLM-RS and compute the RLM-RS metric for each port. When applying the number of configured RLM-RS limitation, count each CSI-RS port as 1 RLM-RS.</w:t>
      </w:r>
      <w:r>
        <w:rPr>
          <w:rFonts w:ascii="Times New Roman" w:hAnsi="Times New Roman"/>
          <w:lang w:eastAsia="ko-KR"/>
        </w:rPr>
        <w:t>” was discussed.</w:t>
      </w:r>
    </w:p>
    <w:p w14:paraId="40F7AE5F" w14:textId="77777777" w:rsidR="007E40DB" w:rsidRPr="007E40DB" w:rsidRDefault="007E40DB" w:rsidP="007E40DB">
      <w:pPr>
        <w:rPr>
          <w:lang w:eastAsia="ko-KR"/>
        </w:rPr>
      </w:pPr>
    </w:p>
    <w:p w14:paraId="7665C54C" w14:textId="77777777" w:rsidR="007E40DB" w:rsidRDefault="007E40DB" w:rsidP="00D50B5B">
      <w:pPr>
        <w:rPr>
          <w:lang w:eastAsia="ko-KR"/>
        </w:rPr>
      </w:pPr>
    </w:p>
    <w:p w14:paraId="394EE71A" w14:textId="77777777" w:rsidR="007E40DB" w:rsidRDefault="007E40DB" w:rsidP="00D50B5B">
      <w:pPr>
        <w:rPr>
          <w:lang w:eastAsia="ko-KR"/>
        </w:rPr>
      </w:pPr>
    </w:p>
    <w:p w14:paraId="6CACBDA7" w14:textId="77777777" w:rsidR="007E40DB" w:rsidRPr="00D50B5B" w:rsidRDefault="007E40DB" w:rsidP="00D50B5B">
      <w:pPr>
        <w:rPr>
          <w:lang w:eastAsia="ko-KR"/>
        </w:rPr>
      </w:pPr>
    </w:p>
    <w:p w14:paraId="61046AD0" w14:textId="77777777" w:rsidR="00237096" w:rsidRPr="00F76B17" w:rsidRDefault="00237096" w:rsidP="00D712D9">
      <w:pPr>
        <w:rPr>
          <w:rFonts w:eastAsiaTheme="minorEastAsia"/>
          <w:sz w:val="22"/>
          <w:szCs w:val="22"/>
          <w:lang w:eastAsia="ko-KR"/>
        </w:rPr>
      </w:pPr>
    </w:p>
    <w:p w14:paraId="5969DE2E" w14:textId="77777777" w:rsidR="00436C4B" w:rsidRPr="00F76B17" w:rsidRDefault="00436C4B" w:rsidP="00D712D9">
      <w:pPr>
        <w:rPr>
          <w:rFonts w:eastAsiaTheme="minorEastAsia"/>
          <w:sz w:val="22"/>
          <w:szCs w:val="22"/>
          <w:lang w:eastAsia="ko-KR"/>
        </w:rPr>
      </w:pPr>
    </w:p>
    <w:p w14:paraId="2C078D7F" w14:textId="3E44CD31" w:rsidR="00493EDB" w:rsidRPr="00F76B17" w:rsidRDefault="00493EDB" w:rsidP="00493EDB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F76B17">
        <w:rPr>
          <w:rFonts w:cs="Arial"/>
          <w:sz w:val="32"/>
          <w:szCs w:val="32"/>
          <w:lang w:val="en-US"/>
        </w:rPr>
        <w:lastRenderedPageBreak/>
        <w:t>References</w:t>
      </w:r>
    </w:p>
    <w:p w14:paraId="47104DB4" w14:textId="01429AA2" w:rsidR="007228AE" w:rsidRDefault="00541CC2" w:rsidP="00541CC2">
      <w:pPr>
        <w:pStyle w:val="ListParagraph"/>
        <w:numPr>
          <w:ilvl w:val="0"/>
          <w:numId w:val="34"/>
        </w:numPr>
        <w:ind w:left="360"/>
        <w:rPr>
          <w:rFonts w:ascii="Times New Roman" w:eastAsiaTheme="minorEastAsia" w:hAnsi="Times New Roman"/>
          <w:lang w:eastAsia="ko-KR"/>
        </w:rPr>
      </w:pPr>
      <w:bookmarkStart w:id="1" w:name="_Ref499026779"/>
      <w:r>
        <w:rPr>
          <w:rFonts w:ascii="Times New Roman" w:eastAsiaTheme="minorEastAsia" w:hAnsi="Times New Roman"/>
          <w:lang w:eastAsia="ko-KR"/>
        </w:rPr>
        <w:t>R1-1721369</w:t>
      </w:r>
      <w:r w:rsidR="00772D8A" w:rsidRPr="00892687">
        <w:rPr>
          <w:rFonts w:ascii="Times New Roman" w:eastAsiaTheme="minorEastAsia" w:hAnsi="Times New Roman"/>
          <w:lang w:eastAsia="ko-KR"/>
        </w:rPr>
        <w:t>, “</w:t>
      </w:r>
      <w:r w:rsidRPr="00541CC2">
        <w:rPr>
          <w:rFonts w:ascii="Times New Roman" w:eastAsiaTheme="minorEastAsia" w:hAnsi="Times New Roman"/>
          <w:lang w:eastAsia="ko-KR"/>
        </w:rPr>
        <w:t>Summary of Discussion for NR Radio Link Monitoring</w:t>
      </w:r>
      <w:r w:rsidR="00772D8A" w:rsidRPr="00892687">
        <w:rPr>
          <w:rFonts w:ascii="Times New Roman" w:eastAsiaTheme="minorEastAsia" w:hAnsi="Times New Roman"/>
          <w:lang w:eastAsia="ko-KR"/>
        </w:rPr>
        <w:t>,”</w:t>
      </w:r>
      <w:r w:rsidR="007228AE" w:rsidRPr="00892687">
        <w:rPr>
          <w:rFonts w:ascii="Times New Roman" w:eastAsiaTheme="minorEastAsia" w:hAnsi="Times New Roman"/>
          <w:lang w:eastAsia="ko-KR"/>
        </w:rPr>
        <w:tab/>
      </w:r>
      <w:bookmarkEnd w:id="1"/>
      <w:r>
        <w:rPr>
          <w:rFonts w:ascii="Times New Roman" w:eastAsiaTheme="minorEastAsia" w:hAnsi="Times New Roman"/>
          <w:lang w:eastAsia="ko-KR"/>
        </w:rPr>
        <w:t>Intel Corp.</w:t>
      </w:r>
    </w:p>
    <w:p w14:paraId="0075DFEC" w14:textId="77777777" w:rsidR="007A62A8" w:rsidRDefault="007A62A8" w:rsidP="007A62A8">
      <w:pPr>
        <w:rPr>
          <w:rFonts w:eastAsiaTheme="minorEastAsia"/>
          <w:lang w:eastAsia="ko-KR"/>
        </w:rPr>
      </w:pPr>
    </w:p>
    <w:p w14:paraId="6A2F496B" w14:textId="77777777" w:rsidR="007A62A8" w:rsidRPr="007A62A8" w:rsidRDefault="007A62A8" w:rsidP="007A62A8">
      <w:pPr>
        <w:rPr>
          <w:rFonts w:eastAsiaTheme="minorEastAsia"/>
          <w:lang w:eastAsia="ko-KR"/>
        </w:rPr>
      </w:pPr>
    </w:p>
    <w:sectPr w:rsidR="007A62A8" w:rsidRPr="007A62A8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B8B55" w14:textId="77777777" w:rsidR="00CF5AF6" w:rsidRDefault="00CF5AF6">
      <w:r>
        <w:separator/>
      </w:r>
    </w:p>
  </w:endnote>
  <w:endnote w:type="continuationSeparator" w:id="0">
    <w:p w14:paraId="35E482D1" w14:textId="77777777" w:rsidR="00CF5AF6" w:rsidRDefault="00CF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6BFBA" w14:textId="77777777" w:rsidR="00995F02" w:rsidRDefault="00995F0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995F02" w:rsidRDefault="00995F0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FE86D" w14:textId="73B6E858" w:rsidR="00995F02" w:rsidRDefault="00995F0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41E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41E1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57DAD" w14:textId="77777777" w:rsidR="00CF5AF6" w:rsidRDefault="00CF5AF6">
      <w:r>
        <w:separator/>
      </w:r>
    </w:p>
  </w:footnote>
  <w:footnote w:type="continuationSeparator" w:id="0">
    <w:p w14:paraId="0C36DAF8" w14:textId="77777777" w:rsidR="00CF5AF6" w:rsidRDefault="00CF5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8D549" w14:textId="77777777" w:rsidR="00995F02" w:rsidRDefault="00995F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45E32"/>
    <w:multiLevelType w:val="hybridMultilevel"/>
    <w:tmpl w:val="FE768CE4"/>
    <w:lvl w:ilvl="0" w:tplc="75386F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CC1202"/>
    <w:multiLevelType w:val="hybridMultilevel"/>
    <w:tmpl w:val="32F8D2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2F584C"/>
    <w:multiLevelType w:val="hybridMultilevel"/>
    <w:tmpl w:val="F5B8140C"/>
    <w:lvl w:ilvl="0" w:tplc="2FC03A96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5AE6B11"/>
    <w:multiLevelType w:val="hybridMultilevel"/>
    <w:tmpl w:val="7D709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0725475"/>
    <w:multiLevelType w:val="hybridMultilevel"/>
    <w:tmpl w:val="C10C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246A43"/>
    <w:multiLevelType w:val="hybridMultilevel"/>
    <w:tmpl w:val="10865F4C"/>
    <w:lvl w:ilvl="0" w:tplc="44D4DDA2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BF6FE5"/>
    <w:multiLevelType w:val="hybridMultilevel"/>
    <w:tmpl w:val="0706E52C"/>
    <w:lvl w:ilvl="0" w:tplc="5F08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44B4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47A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65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A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E1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2E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6C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83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03738A3"/>
    <w:multiLevelType w:val="hybridMultilevel"/>
    <w:tmpl w:val="FC060342"/>
    <w:lvl w:ilvl="0" w:tplc="10CE088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75180"/>
    <w:multiLevelType w:val="hybridMultilevel"/>
    <w:tmpl w:val="0A8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E52A43"/>
    <w:multiLevelType w:val="hybridMultilevel"/>
    <w:tmpl w:val="B40A6D50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95C6A"/>
    <w:multiLevelType w:val="hybridMultilevel"/>
    <w:tmpl w:val="27F8D85A"/>
    <w:lvl w:ilvl="0" w:tplc="A4EC8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A314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C0FE8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94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A1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A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47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C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774E5"/>
    <w:multiLevelType w:val="hybridMultilevel"/>
    <w:tmpl w:val="948646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4946F7"/>
    <w:multiLevelType w:val="hybridMultilevel"/>
    <w:tmpl w:val="59A45BBA"/>
    <w:lvl w:ilvl="0" w:tplc="23B08700">
      <w:start w:val="1"/>
      <w:numFmt w:val="decimal"/>
      <w:lvlText w:val="[%1]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9" w15:restartNumberingAfterBreak="0">
    <w:nsid w:val="7E2C2A67"/>
    <w:multiLevelType w:val="hybridMultilevel"/>
    <w:tmpl w:val="BEBCBF64"/>
    <w:lvl w:ilvl="0" w:tplc="F86E1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49E7E">
      <w:start w:val="3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A0F80">
      <w:start w:val="3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A9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E4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69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4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6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28"/>
  </w:num>
  <w:num w:numId="3">
    <w:abstractNumId w:val="20"/>
  </w:num>
  <w:num w:numId="4">
    <w:abstractNumId w:val="32"/>
  </w:num>
  <w:num w:numId="5">
    <w:abstractNumId w:val="39"/>
  </w:num>
  <w:num w:numId="6">
    <w:abstractNumId w:val="14"/>
  </w:num>
  <w:num w:numId="7">
    <w:abstractNumId w:val="19"/>
  </w:num>
  <w:num w:numId="8">
    <w:abstractNumId w:val="13"/>
  </w:num>
  <w:num w:numId="9">
    <w:abstractNumId w:val="4"/>
  </w:num>
  <w:num w:numId="10">
    <w:abstractNumId w:val="18"/>
  </w:num>
  <w:num w:numId="11">
    <w:abstractNumId w:val="9"/>
  </w:num>
  <w:num w:numId="12">
    <w:abstractNumId w:val="26"/>
  </w:num>
  <w:num w:numId="13">
    <w:abstractNumId w:val="5"/>
  </w:num>
  <w:num w:numId="14">
    <w:abstractNumId w:val="22"/>
  </w:num>
  <w:num w:numId="15">
    <w:abstractNumId w:val="31"/>
  </w:num>
  <w:num w:numId="16">
    <w:abstractNumId w:val="1"/>
  </w:num>
  <w:num w:numId="17">
    <w:abstractNumId w:val="34"/>
  </w:num>
  <w:num w:numId="18">
    <w:abstractNumId w:val="33"/>
  </w:num>
  <w:num w:numId="19">
    <w:abstractNumId w:val="27"/>
  </w:num>
  <w:num w:numId="20">
    <w:abstractNumId w:val="12"/>
  </w:num>
  <w:num w:numId="21">
    <w:abstractNumId w:val="25"/>
  </w:num>
  <w:num w:numId="22">
    <w:abstractNumId w:val="36"/>
  </w:num>
  <w:num w:numId="23">
    <w:abstractNumId w:val="37"/>
  </w:num>
  <w:num w:numId="24">
    <w:abstractNumId w:val="16"/>
  </w:num>
  <w:num w:numId="25">
    <w:abstractNumId w:val="15"/>
  </w:num>
  <w:num w:numId="26">
    <w:abstractNumId w:val="21"/>
  </w:num>
  <w:num w:numId="27">
    <w:abstractNumId w:val="23"/>
  </w:num>
  <w:num w:numId="28">
    <w:abstractNumId w:val="29"/>
  </w:num>
  <w:num w:numId="29">
    <w:abstractNumId w:val="38"/>
  </w:num>
  <w:num w:numId="30">
    <w:abstractNumId w:val="8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6"/>
  </w:num>
  <w:num w:numId="34">
    <w:abstractNumId w:val="35"/>
  </w:num>
  <w:num w:numId="35">
    <w:abstractNumId w:val="3"/>
  </w:num>
  <w:num w:numId="36">
    <w:abstractNumId w:val="24"/>
  </w:num>
  <w:num w:numId="37">
    <w:abstractNumId w:val="30"/>
  </w:num>
  <w:num w:numId="38">
    <w:abstractNumId w:val="2"/>
  </w:num>
  <w:num w:numId="39">
    <w:abstractNumId w:val="7"/>
  </w:num>
  <w:num w:numId="4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409"/>
    <w:rsid w:val="00004885"/>
    <w:rsid w:val="00004CD0"/>
    <w:rsid w:val="00004D8C"/>
    <w:rsid w:val="00004DCB"/>
    <w:rsid w:val="000051F0"/>
    <w:rsid w:val="00005327"/>
    <w:rsid w:val="0000553B"/>
    <w:rsid w:val="00005EB5"/>
    <w:rsid w:val="00006780"/>
    <w:rsid w:val="00006C7A"/>
    <w:rsid w:val="000072BD"/>
    <w:rsid w:val="0000792C"/>
    <w:rsid w:val="00007CEF"/>
    <w:rsid w:val="000101EF"/>
    <w:rsid w:val="00010442"/>
    <w:rsid w:val="00010E97"/>
    <w:rsid w:val="00010FD1"/>
    <w:rsid w:val="00011703"/>
    <w:rsid w:val="00011ED7"/>
    <w:rsid w:val="000124D1"/>
    <w:rsid w:val="00012D90"/>
    <w:rsid w:val="0001321B"/>
    <w:rsid w:val="000137FF"/>
    <w:rsid w:val="00013B63"/>
    <w:rsid w:val="000141F0"/>
    <w:rsid w:val="00015B7A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9D0"/>
    <w:rsid w:val="00023C0E"/>
    <w:rsid w:val="00023C29"/>
    <w:rsid w:val="00024E37"/>
    <w:rsid w:val="00024E57"/>
    <w:rsid w:val="0002506A"/>
    <w:rsid w:val="00025281"/>
    <w:rsid w:val="00025519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70B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A16"/>
    <w:rsid w:val="00036C45"/>
    <w:rsid w:val="00036FA7"/>
    <w:rsid w:val="000377E3"/>
    <w:rsid w:val="00037910"/>
    <w:rsid w:val="00037A21"/>
    <w:rsid w:val="000404F2"/>
    <w:rsid w:val="000407DE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D8A"/>
    <w:rsid w:val="00046F9A"/>
    <w:rsid w:val="0004713D"/>
    <w:rsid w:val="000472F3"/>
    <w:rsid w:val="000475B5"/>
    <w:rsid w:val="000477BB"/>
    <w:rsid w:val="00047A82"/>
    <w:rsid w:val="00047B50"/>
    <w:rsid w:val="00047F2F"/>
    <w:rsid w:val="00047FDA"/>
    <w:rsid w:val="0005055B"/>
    <w:rsid w:val="000505E0"/>
    <w:rsid w:val="00051135"/>
    <w:rsid w:val="00051586"/>
    <w:rsid w:val="0005201C"/>
    <w:rsid w:val="000522B1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1FA5"/>
    <w:rsid w:val="000621A9"/>
    <w:rsid w:val="0006263A"/>
    <w:rsid w:val="00062A38"/>
    <w:rsid w:val="00063485"/>
    <w:rsid w:val="00063A79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051"/>
    <w:rsid w:val="0007118F"/>
    <w:rsid w:val="000716FB"/>
    <w:rsid w:val="00071E9B"/>
    <w:rsid w:val="000722D2"/>
    <w:rsid w:val="00072E75"/>
    <w:rsid w:val="00072EFA"/>
    <w:rsid w:val="00073785"/>
    <w:rsid w:val="00074375"/>
    <w:rsid w:val="000743A0"/>
    <w:rsid w:val="00074BF5"/>
    <w:rsid w:val="000752CD"/>
    <w:rsid w:val="00075340"/>
    <w:rsid w:val="00075680"/>
    <w:rsid w:val="0007590A"/>
    <w:rsid w:val="00075999"/>
    <w:rsid w:val="00077579"/>
    <w:rsid w:val="00077B41"/>
    <w:rsid w:val="000805B2"/>
    <w:rsid w:val="00080786"/>
    <w:rsid w:val="00080D74"/>
    <w:rsid w:val="00082152"/>
    <w:rsid w:val="000826FF"/>
    <w:rsid w:val="00082A49"/>
    <w:rsid w:val="00083322"/>
    <w:rsid w:val="00083788"/>
    <w:rsid w:val="00084255"/>
    <w:rsid w:val="00085239"/>
    <w:rsid w:val="000862BA"/>
    <w:rsid w:val="00086AD4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05B"/>
    <w:rsid w:val="00091714"/>
    <w:rsid w:val="000921E3"/>
    <w:rsid w:val="00092334"/>
    <w:rsid w:val="00093134"/>
    <w:rsid w:val="000931C3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AE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6AA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5470"/>
    <w:rsid w:val="000B60B9"/>
    <w:rsid w:val="000B65BE"/>
    <w:rsid w:val="000B6BDF"/>
    <w:rsid w:val="000B6E95"/>
    <w:rsid w:val="000B71B6"/>
    <w:rsid w:val="000B7387"/>
    <w:rsid w:val="000B76BB"/>
    <w:rsid w:val="000B7D5E"/>
    <w:rsid w:val="000C036C"/>
    <w:rsid w:val="000C133A"/>
    <w:rsid w:val="000C1DBD"/>
    <w:rsid w:val="000C1F69"/>
    <w:rsid w:val="000C2DE1"/>
    <w:rsid w:val="000C36FB"/>
    <w:rsid w:val="000C393F"/>
    <w:rsid w:val="000C3987"/>
    <w:rsid w:val="000C3F16"/>
    <w:rsid w:val="000C4C76"/>
    <w:rsid w:val="000C550B"/>
    <w:rsid w:val="000C5759"/>
    <w:rsid w:val="000C5DBD"/>
    <w:rsid w:val="000C5E7D"/>
    <w:rsid w:val="000C673C"/>
    <w:rsid w:val="000C69F8"/>
    <w:rsid w:val="000C71D9"/>
    <w:rsid w:val="000C7C3E"/>
    <w:rsid w:val="000C7FB3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DEC"/>
    <w:rsid w:val="000D206C"/>
    <w:rsid w:val="000D23C1"/>
    <w:rsid w:val="000D2AE0"/>
    <w:rsid w:val="000D2EA5"/>
    <w:rsid w:val="000D3088"/>
    <w:rsid w:val="000D35D4"/>
    <w:rsid w:val="000D362A"/>
    <w:rsid w:val="000D37FA"/>
    <w:rsid w:val="000D3A6C"/>
    <w:rsid w:val="000D409F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0E62"/>
    <w:rsid w:val="000E14B9"/>
    <w:rsid w:val="000E182B"/>
    <w:rsid w:val="000E1E8E"/>
    <w:rsid w:val="000E279B"/>
    <w:rsid w:val="000E3075"/>
    <w:rsid w:val="000E3358"/>
    <w:rsid w:val="000E34CF"/>
    <w:rsid w:val="000E38ED"/>
    <w:rsid w:val="000E3F84"/>
    <w:rsid w:val="000E471D"/>
    <w:rsid w:val="000E48CD"/>
    <w:rsid w:val="000E4C9B"/>
    <w:rsid w:val="000E4D01"/>
    <w:rsid w:val="000E550B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26B"/>
    <w:rsid w:val="000F335A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129"/>
    <w:rsid w:val="00101489"/>
    <w:rsid w:val="00101513"/>
    <w:rsid w:val="00101A0E"/>
    <w:rsid w:val="00101ACE"/>
    <w:rsid w:val="00102147"/>
    <w:rsid w:val="00102D2E"/>
    <w:rsid w:val="001033CB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331C"/>
    <w:rsid w:val="001134DA"/>
    <w:rsid w:val="0011372B"/>
    <w:rsid w:val="00113D8F"/>
    <w:rsid w:val="00113F36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203DB"/>
    <w:rsid w:val="0012079F"/>
    <w:rsid w:val="001207F3"/>
    <w:rsid w:val="00121897"/>
    <w:rsid w:val="0012192F"/>
    <w:rsid w:val="00121B7D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C76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7F"/>
    <w:rsid w:val="001454C4"/>
    <w:rsid w:val="00146129"/>
    <w:rsid w:val="0014615F"/>
    <w:rsid w:val="0014624C"/>
    <w:rsid w:val="0014652F"/>
    <w:rsid w:val="00146BC8"/>
    <w:rsid w:val="00146ECE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AC8"/>
    <w:rsid w:val="00155F7A"/>
    <w:rsid w:val="00156260"/>
    <w:rsid w:val="0015674F"/>
    <w:rsid w:val="0016019C"/>
    <w:rsid w:val="00160674"/>
    <w:rsid w:val="00160786"/>
    <w:rsid w:val="00160951"/>
    <w:rsid w:val="001611A7"/>
    <w:rsid w:val="001616E6"/>
    <w:rsid w:val="001618A3"/>
    <w:rsid w:val="00162262"/>
    <w:rsid w:val="00162BD5"/>
    <w:rsid w:val="00162CF1"/>
    <w:rsid w:val="00162F82"/>
    <w:rsid w:val="001630E4"/>
    <w:rsid w:val="001639BC"/>
    <w:rsid w:val="00163AFC"/>
    <w:rsid w:val="00163DB7"/>
    <w:rsid w:val="00164646"/>
    <w:rsid w:val="001647FA"/>
    <w:rsid w:val="001649D4"/>
    <w:rsid w:val="00165089"/>
    <w:rsid w:val="00165137"/>
    <w:rsid w:val="0016634F"/>
    <w:rsid w:val="001669F9"/>
    <w:rsid w:val="0016700E"/>
    <w:rsid w:val="0016711A"/>
    <w:rsid w:val="0016764C"/>
    <w:rsid w:val="00167709"/>
    <w:rsid w:val="00167BE4"/>
    <w:rsid w:val="00170397"/>
    <w:rsid w:val="001706E4"/>
    <w:rsid w:val="001706F4"/>
    <w:rsid w:val="001708D0"/>
    <w:rsid w:val="0017092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50A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6D6A"/>
    <w:rsid w:val="0018767B"/>
    <w:rsid w:val="00190307"/>
    <w:rsid w:val="00190927"/>
    <w:rsid w:val="00190BD5"/>
    <w:rsid w:val="001910D1"/>
    <w:rsid w:val="00191727"/>
    <w:rsid w:val="00191A2B"/>
    <w:rsid w:val="00191CBE"/>
    <w:rsid w:val="00191EBF"/>
    <w:rsid w:val="001925E5"/>
    <w:rsid w:val="00192D98"/>
    <w:rsid w:val="00193987"/>
    <w:rsid w:val="00195299"/>
    <w:rsid w:val="0019573B"/>
    <w:rsid w:val="0019592C"/>
    <w:rsid w:val="00196085"/>
    <w:rsid w:val="00196A48"/>
    <w:rsid w:val="00196B90"/>
    <w:rsid w:val="00196FF4"/>
    <w:rsid w:val="0019734F"/>
    <w:rsid w:val="00197C42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F2A"/>
    <w:rsid w:val="001A61A0"/>
    <w:rsid w:val="001A628F"/>
    <w:rsid w:val="001A69D6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3DA"/>
    <w:rsid w:val="001B0956"/>
    <w:rsid w:val="001B0F1F"/>
    <w:rsid w:val="001B1565"/>
    <w:rsid w:val="001B1DFA"/>
    <w:rsid w:val="001B1F17"/>
    <w:rsid w:val="001B1F29"/>
    <w:rsid w:val="001B2085"/>
    <w:rsid w:val="001B26EE"/>
    <w:rsid w:val="001B2993"/>
    <w:rsid w:val="001B3754"/>
    <w:rsid w:val="001B3D34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B7968"/>
    <w:rsid w:val="001C002C"/>
    <w:rsid w:val="001C0085"/>
    <w:rsid w:val="001C04E1"/>
    <w:rsid w:val="001C063F"/>
    <w:rsid w:val="001C0883"/>
    <w:rsid w:val="001C0EDA"/>
    <w:rsid w:val="001C16A9"/>
    <w:rsid w:val="001C16D5"/>
    <w:rsid w:val="001C1E53"/>
    <w:rsid w:val="001C211D"/>
    <w:rsid w:val="001C278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6D23"/>
    <w:rsid w:val="001C7185"/>
    <w:rsid w:val="001C7AB6"/>
    <w:rsid w:val="001C7DB4"/>
    <w:rsid w:val="001C7F47"/>
    <w:rsid w:val="001D006C"/>
    <w:rsid w:val="001D0578"/>
    <w:rsid w:val="001D0593"/>
    <w:rsid w:val="001D073F"/>
    <w:rsid w:val="001D1258"/>
    <w:rsid w:val="001D13B0"/>
    <w:rsid w:val="001D14E6"/>
    <w:rsid w:val="001D19F8"/>
    <w:rsid w:val="001D1CFF"/>
    <w:rsid w:val="001D2332"/>
    <w:rsid w:val="001D2B3C"/>
    <w:rsid w:val="001D2BB2"/>
    <w:rsid w:val="001D2E6C"/>
    <w:rsid w:val="001D2ECD"/>
    <w:rsid w:val="001D30C7"/>
    <w:rsid w:val="001D329E"/>
    <w:rsid w:val="001D32C4"/>
    <w:rsid w:val="001D3C68"/>
    <w:rsid w:val="001D4315"/>
    <w:rsid w:val="001D43C0"/>
    <w:rsid w:val="001D4969"/>
    <w:rsid w:val="001D4AF0"/>
    <w:rsid w:val="001D4CC2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8BD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B6"/>
    <w:rsid w:val="001F65B3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19F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92"/>
    <w:rsid w:val="00220FBF"/>
    <w:rsid w:val="002211DD"/>
    <w:rsid w:val="0022135D"/>
    <w:rsid w:val="00221364"/>
    <w:rsid w:val="002222A4"/>
    <w:rsid w:val="0022337A"/>
    <w:rsid w:val="00223833"/>
    <w:rsid w:val="00223ACD"/>
    <w:rsid w:val="00223ADC"/>
    <w:rsid w:val="00223B1D"/>
    <w:rsid w:val="00223F34"/>
    <w:rsid w:val="002241C9"/>
    <w:rsid w:val="00224A9B"/>
    <w:rsid w:val="00224C25"/>
    <w:rsid w:val="0022559A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413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604"/>
    <w:rsid w:val="00232948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096"/>
    <w:rsid w:val="002373FC"/>
    <w:rsid w:val="0023776F"/>
    <w:rsid w:val="00237C6F"/>
    <w:rsid w:val="00237D22"/>
    <w:rsid w:val="00240B7D"/>
    <w:rsid w:val="00240BFE"/>
    <w:rsid w:val="00240F76"/>
    <w:rsid w:val="0024103F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2CB"/>
    <w:rsid w:val="0025169E"/>
    <w:rsid w:val="00251929"/>
    <w:rsid w:val="00251F5E"/>
    <w:rsid w:val="002521CC"/>
    <w:rsid w:val="002522FF"/>
    <w:rsid w:val="002528B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29D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61A"/>
    <w:rsid w:val="00277C12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2A6E"/>
    <w:rsid w:val="00283181"/>
    <w:rsid w:val="002835A5"/>
    <w:rsid w:val="002836DC"/>
    <w:rsid w:val="00283C0E"/>
    <w:rsid w:val="00283D6B"/>
    <w:rsid w:val="00284D8D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1F4"/>
    <w:rsid w:val="00290254"/>
    <w:rsid w:val="00290E3E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ED4"/>
    <w:rsid w:val="00295F1C"/>
    <w:rsid w:val="0029636B"/>
    <w:rsid w:val="002963EC"/>
    <w:rsid w:val="002965C5"/>
    <w:rsid w:val="00296FD8"/>
    <w:rsid w:val="0029743A"/>
    <w:rsid w:val="00297499"/>
    <w:rsid w:val="002974AA"/>
    <w:rsid w:val="00297B45"/>
    <w:rsid w:val="00297CC2"/>
    <w:rsid w:val="00297F46"/>
    <w:rsid w:val="002A03CC"/>
    <w:rsid w:val="002A0581"/>
    <w:rsid w:val="002A05EF"/>
    <w:rsid w:val="002A0724"/>
    <w:rsid w:val="002A1737"/>
    <w:rsid w:val="002A1960"/>
    <w:rsid w:val="002A1A31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C0C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9F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B6D45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0F7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4F4"/>
    <w:rsid w:val="002D15C0"/>
    <w:rsid w:val="002D2057"/>
    <w:rsid w:val="002D2A31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6F0C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2B2A"/>
    <w:rsid w:val="002E2CD0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550"/>
    <w:rsid w:val="002E679D"/>
    <w:rsid w:val="002E682E"/>
    <w:rsid w:val="002E7321"/>
    <w:rsid w:val="002E7894"/>
    <w:rsid w:val="002F0045"/>
    <w:rsid w:val="002F00F0"/>
    <w:rsid w:val="002F025B"/>
    <w:rsid w:val="002F0684"/>
    <w:rsid w:val="002F0ADB"/>
    <w:rsid w:val="002F2AE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B86"/>
    <w:rsid w:val="00303FB7"/>
    <w:rsid w:val="00304549"/>
    <w:rsid w:val="00304AC5"/>
    <w:rsid w:val="00304FCA"/>
    <w:rsid w:val="003065FB"/>
    <w:rsid w:val="00307B27"/>
    <w:rsid w:val="00307F28"/>
    <w:rsid w:val="003101DC"/>
    <w:rsid w:val="0031029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3D42"/>
    <w:rsid w:val="003141C2"/>
    <w:rsid w:val="00314629"/>
    <w:rsid w:val="0031599D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57D7"/>
    <w:rsid w:val="0032649F"/>
    <w:rsid w:val="0032695B"/>
    <w:rsid w:val="00326BBA"/>
    <w:rsid w:val="00326F09"/>
    <w:rsid w:val="003271E3"/>
    <w:rsid w:val="003272D0"/>
    <w:rsid w:val="003273DE"/>
    <w:rsid w:val="00327470"/>
    <w:rsid w:val="003278C7"/>
    <w:rsid w:val="0032793B"/>
    <w:rsid w:val="00327AEA"/>
    <w:rsid w:val="00330417"/>
    <w:rsid w:val="003308C4"/>
    <w:rsid w:val="00330C30"/>
    <w:rsid w:val="00330DE8"/>
    <w:rsid w:val="00331514"/>
    <w:rsid w:val="00331BCC"/>
    <w:rsid w:val="003321C3"/>
    <w:rsid w:val="00332962"/>
    <w:rsid w:val="00332F56"/>
    <w:rsid w:val="00333331"/>
    <w:rsid w:val="00333879"/>
    <w:rsid w:val="00335250"/>
    <w:rsid w:val="0033592C"/>
    <w:rsid w:val="00335E2A"/>
    <w:rsid w:val="00336225"/>
    <w:rsid w:val="00336780"/>
    <w:rsid w:val="003367C5"/>
    <w:rsid w:val="00336BC9"/>
    <w:rsid w:val="003370D3"/>
    <w:rsid w:val="00337BBF"/>
    <w:rsid w:val="00337C71"/>
    <w:rsid w:val="00340E16"/>
    <w:rsid w:val="00340E58"/>
    <w:rsid w:val="00341087"/>
    <w:rsid w:val="00341B19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46A"/>
    <w:rsid w:val="0035180B"/>
    <w:rsid w:val="00351C98"/>
    <w:rsid w:val="0035216E"/>
    <w:rsid w:val="003521E9"/>
    <w:rsid w:val="003524C0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7AB"/>
    <w:rsid w:val="00355A83"/>
    <w:rsid w:val="00355EB4"/>
    <w:rsid w:val="003560B8"/>
    <w:rsid w:val="003562D7"/>
    <w:rsid w:val="00356353"/>
    <w:rsid w:val="003567C9"/>
    <w:rsid w:val="00356CEC"/>
    <w:rsid w:val="003572DE"/>
    <w:rsid w:val="00357659"/>
    <w:rsid w:val="00357712"/>
    <w:rsid w:val="00357D8A"/>
    <w:rsid w:val="0036012E"/>
    <w:rsid w:val="003604DB"/>
    <w:rsid w:val="0036056F"/>
    <w:rsid w:val="003617B5"/>
    <w:rsid w:val="0036185C"/>
    <w:rsid w:val="0036262C"/>
    <w:rsid w:val="00362C5A"/>
    <w:rsid w:val="00362DA3"/>
    <w:rsid w:val="00363F57"/>
    <w:rsid w:val="00364A63"/>
    <w:rsid w:val="00365BE3"/>
    <w:rsid w:val="0036642D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113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DA1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C36"/>
    <w:rsid w:val="003821E7"/>
    <w:rsid w:val="00382903"/>
    <w:rsid w:val="00382D40"/>
    <w:rsid w:val="00383483"/>
    <w:rsid w:val="00383D4B"/>
    <w:rsid w:val="00383DDB"/>
    <w:rsid w:val="003842A8"/>
    <w:rsid w:val="00384736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46"/>
    <w:rsid w:val="00391A92"/>
    <w:rsid w:val="003926BE"/>
    <w:rsid w:val="00392DB8"/>
    <w:rsid w:val="00393B4C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890"/>
    <w:rsid w:val="003A19E0"/>
    <w:rsid w:val="003A1DD5"/>
    <w:rsid w:val="003A2019"/>
    <w:rsid w:val="003A2C8B"/>
    <w:rsid w:val="003A2D39"/>
    <w:rsid w:val="003A2FE7"/>
    <w:rsid w:val="003A42BB"/>
    <w:rsid w:val="003A451C"/>
    <w:rsid w:val="003A45FB"/>
    <w:rsid w:val="003A48FC"/>
    <w:rsid w:val="003A4E82"/>
    <w:rsid w:val="003A567E"/>
    <w:rsid w:val="003A590E"/>
    <w:rsid w:val="003A6330"/>
    <w:rsid w:val="003A67EA"/>
    <w:rsid w:val="003A6BC9"/>
    <w:rsid w:val="003A6EE1"/>
    <w:rsid w:val="003A76A9"/>
    <w:rsid w:val="003A7747"/>
    <w:rsid w:val="003B0299"/>
    <w:rsid w:val="003B0901"/>
    <w:rsid w:val="003B0B4D"/>
    <w:rsid w:val="003B101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E27"/>
    <w:rsid w:val="003C4F25"/>
    <w:rsid w:val="003C58FD"/>
    <w:rsid w:val="003C6580"/>
    <w:rsid w:val="003C7126"/>
    <w:rsid w:val="003C7459"/>
    <w:rsid w:val="003C78C0"/>
    <w:rsid w:val="003C79A4"/>
    <w:rsid w:val="003D0799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3D30"/>
    <w:rsid w:val="003D4330"/>
    <w:rsid w:val="003D4350"/>
    <w:rsid w:val="003D4409"/>
    <w:rsid w:val="003D50AE"/>
    <w:rsid w:val="003D5176"/>
    <w:rsid w:val="003D52A8"/>
    <w:rsid w:val="003D53D3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A1D"/>
    <w:rsid w:val="003E4CDB"/>
    <w:rsid w:val="003E4E0C"/>
    <w:rsid w:val="003E4FE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696"/>
    <w:rsid w:val="0040495B"/>
    <w:rsid w:val="00404A18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7A3"/>
    <w:rsid w:val="00411230"/>
    <w:rsid w:val="004118C9"/>
    <w:rsid w:val="0041195D"/>
    <w:rsid w:val="00411C4F"/>
    <w:rsid w:val="00412697"/>
    <w:rsid w:val="00412F8D"/>
    <w:rsid w:val="00413369"/>
    <w:rsid w:val="00414129"/>
    <w:rsid w:val="0041425C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17D6C"/>
    <w:rsid w:val="00420126"/>
    <w:rsid w:val="004203CF"/>
    <w:rsid w:val="004203F8"/>
    <w:rsid w:val="00420755"/>
    <w:rsid w:val="00420CB7"/>
    <w:rsid w:val="00420F26"/>
    <w:rsid w:val="00421078"/>
    <w:rsid w:val="0042110F"/>
    <w:rsid w:val="004213D0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B0A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B0D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4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91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A8E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F9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EB3"/>
    <w:rsid w:val="004660D1"/>
    <w:rsid w:val="004661D4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0BF"/>
    <w:rsid w:val="0047643E"/>
    <w:rsid w:val="00476D8B"/>
    <w:rsid w:val="00476EAE"/>
    <w:rsid w:val="004770EB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BCA"/>
    <w:rsid w:val="00483607"/>
    <w:rsid w:val="00483D11"/>
    <w:rsid w:val="00483D20"/>
    <w:rsid w:val="0048406D"/>
    <w:rsid w:val="0048410E"/>
    <w:rsid w:val="004849E1"/>
    <w:rsid w:val="00484C46"/>
    <w:rsid w:val="00485969"/>
    <w:rsid w:val="0048598C"/>
    <w:rsid w:val="00485E8A"/>
    <w:rsid w:val="0048620B"/>
    <w:rsid w:val="004862DE"/>
    <w:rsid w:val="00486CF2"/>
    <w:rsid w:val="00486EC5"/>
    <w:rsid w:val="00487373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3EDB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C70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3F4F"/>
    <w:rsid w:val="004B42FA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058"/>
    <w:rsid w:val="004C2371"/>
    <w:rsid w:val="004C2C4E"/>
    <w:rsid w:val="004C2F01"/>
    <w:rsid w:val="004C31E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541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56"/>
    <w:rsid w:val="004D2474"/>
    <w:rsid w:val="004D24F2"/>
    <w:rsid w:val="004D27C4"/>
    <w:rsid w:val="004D2E1A"/>
    <w:rsid w:val="004D2E57"/>
    <w:rsid w:val="004D3251"/>
    <w:rsid w:val="004D34FD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B61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1E1"/>
    <w:rsid w:val="00504547"/>
    <w:rsid w:val="00504639"/>
    <w:rsid w:val="00504D9F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30B9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094D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212"/>
    <w:rsid w:val="00540C2E"/>
    <w:rsid w:val="00540EB6"/>
    <w:rsid w:val="005417A0"/>
    <w:rsid w:val="00541CC2"/>
    <w:rsid w:val="00541E2B"/>
    <w:rsid w:val="005422F1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210"/>
    <w:rsid w:val="00551A5F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592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053"/>
    <w:rsid w:val="00571358"/>
    <w:rsid w:val="00571382"/>
    <w:rsid w:val="00572583"/>
    <w:rsid w:val="00572643"/>
    <w:rsid w:val="00572E58"/>
    <w:rsid w:val="00572F26"/>
    <w:rsid w:val="005730FF"/>
    <w:rsid w:val="005734DB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BA3"/>
    <w:rsid w:val="00580E45"/>
    <w:rsid w:val="00581311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877B7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338"/>
    <w:rsid w:val="005B1F86"/>
    <w:rsid w:val="005B2D4D"/>
    <w:rsid w:val="005B2EB8"/>
    <w:rsid w:val="005B355C"/>
    <w:rsid w:val="005B3C58"/>
    <w:rsid w:val="005B3C7C"/>
    <w:rsid w:val="005B4252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849"/>
    <w:rsid w:val="005C5DD2"/>
    <w:rsid w:val="005C6CDA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BBB"/>
    <w:rsid w:val="005E4F80"/>
    <w:rsid w:val="005E4FBD"/>
    <w:rsid w:val="005E5009"/>
    <w:rsid w:val="005E5563"/>
    <w:rsid w:val="005E580A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2A84"/>
    <w:rsid w:val="005F327D"/>
    <w:rsid w:val="005F369B"/>
    <w:rsid w:val="005F39DC"/>
    <w:rsid w:val="005F3CF8"/>
    <w:rsid w:val="005F3F7F"/>
    <w:rsid w:val="005F40E5"/>
    <w:rsid w:val="005F4151"/>
    <w:rsid w:val="005F4483"/>
    <w:rsid w:val="005F46D9"/>
    <w:rsid w:val="005F4950"/>
    <w:rsid w:val="005F509E"/>
    <w:rsid w:val="005F5757"/>
    <w:rsid w:val="005F660A"/>
    <w:rsid w:val="005F6697"/>
    <w:rsid w:val="005F6F9C"/>
    <w:rsid w:val="005F6FFC"/>
    <w:rsid w:val="005F70E8"/>
    <w:rsid w:val="005F7F11"/>
    <w:rsid w:val="00600058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85E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838"/>
    <w:rsid w:val="0062286B"/>
    <w:rsid w:val="0062289D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8A3"/>
    <w:rsid w:val="00627BA3"/>
    <w:rsid w:val="00627C39"/>
    <w:rsid w:val="00627E44"/>
    <w:rsid w:val="006300D7"/>
    <w:rsid w:val="006304C9"/>
    <w:rsid w:val="00631007"/>
    <w:rsid w:val="00631826"/>
    <w:rsid w:val="00631BA2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237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CB3"/>
    <w:rsid w:val="00647D60"/>
    <w:rsid w:val="00650150"/>
    <w:rsid w:val="00650854"/>
    <w:rsid w:val="00650B20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21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A5C"/>
    <w:rsid w:val="00661CC2"/>
    <w:rsid w:val="00662166"/>
    <w:rsid w:val="0066260E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5EA7"/>
    <w:rsid w:val="00666040"/>
    <w:rsid w:val="006672FC"/>
    <w:rsid w:val="00667A27"/>
    <w:rsid w:val="006704BF"/>
    <w:rsid w:val="00670AD6"/>
    <w:rsid w:val="00670ECD"/>
    <w:rsid w:val="00671C8F"/>
    <w:rsid w:val="006724DA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33C"/>
    <w:rsid w:val="00674460"/>
    <w:rsid w:val="0067517B"/>
    <w:rsid w:val="00675573"/>
    <w:rsid w:val="00675652"/>
    <w:rsid w:val="00675750"/>
    <w:rsid w:val="006757DC"/>
    <w:rsid w:val="006767B8"/>
    <w:rsid w:val="00676DD2"/>
    <w:rsid w:val="00677725"/>
    <w:rsid w:val="0068013A"/>
    <w:rsid w:val="006807A6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408"/>
    <w:rsid w:val="00690D12"/>
    <w:rsid w:val="00690F0E"/>
    <w:rsid w:val="006919C5"/>
    <w:rsid w:val="00691D43"/>
    <w:rsid w:val="006921AE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73C"/>
    <w:rsid w:val="006949AD"/>
    <w:rsid w:val="00695679"/>
    <w:rsid w:val="00695E95"/>
    <w:rsid w:val="00696244"/>
    <w:rsid w:val="006969D6"/>
    <w:rsid w:val="0069755C"/>
    <w:rsid w:val="006979DC"/>
    <w:rsid w:val="00697C2C"/>
    <w:rsid w:val="006A05EF"/>
    <w:rsid w:val="006A0942"/>
    <w:rsid w:val="006A1442"/>
    <w:rsid w:val="006A18CF"/>
    <w:rsid w:val="006A18DD"/>
    <w:rsid w:val="006A1A6F"/>
    <w:rsid w:val="006A2347"/>
    <w:rsid w:val="006A24B3"/>
    <w:rsid w:val="006A2A36"/>
    <w:rsid w:val="006A2D0E"/>
    <w:rsid w:val="006A2E66"/>
    <w:rsid w:val="006A3227"/>
    <w:rsid w:val="006A3396"/>
    <w:rsid w:val="006A3574"/>
    <w:rsid w:val="006A3B8D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CD4"/>
    <w:rsid w:val="006A7FDD"/>
    <w:rsid w:val="006B022C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324"/>
    <w:rsid w:val="006B393F"/>
    <w:rsid w:val="006B3E55"/>
    <w:rsid w:val="006B4D4E"/>
    <w:rsid w:val="006B5654"/>
    <w:rsid w:val="006B6AD0"/>
    <w:rsid w:val="006B6BA3"/>
    <w:rsid w:val="006B6C95"/>
    <w:rsid w:val="006B725C"/>
    <w:rsid w:val="006B7712"/>
    <w:rsid w:val="006B7864"/>
    <w:rsid w:val="006B789D"/>
    <w:rsid w:val="006C0181"/>
    <w:rsid w:val="006C03B2"/>
    <w:rsid w:val="006C09DD"/>
    <w:rsid w:val="006C0A1A"/>
    <w:rsid w:val="006C1B3F"/>
    <w:rsid w:val="006C375B"/>
    <w:rsid w:val="006C377A"/>
    <w:rsid w:val="006C3B76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AD4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E01CC"/>
    <w:rsid w:val="006E03A3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061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7A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E51"/>
    <w:rsid w:val="007017EA"/>
    <w:rsid w:val="0070181F"/>
    <w:rsid w:val="0070193E"/>
    <w:rsid w:val="00701B27"/>
    <w:rsid w:val="00702BFC"/>
    <w:rsid w:val="007034BC"/>
    <w:rsid w:val="007035F6"/>
    <w:rsid w:val="007036E5"/>
    <w:rsid w:val="007041F5"/>
    <w:rsid w:val="007043F5"/>
    <w:rsid w:val="007047A7"/>
    <w:rsid w:val="00704A33"/>
    <w:rsid w:val="00704DEB"/>
    <w:rsid w:val="00705584"/>
    <w:rsid w:val="00705E96"/>
    <w:rsid w:val="00706E08"/>
    <w:rsid w:val="00706E34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B20"/>
    <w:rsid w:val="00711D10"/>
    <w:rsid w:val="00711D73"/>
    <w:rsid w:val="00711E0C"/>
    <w:rsid w:val="00711E17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8AE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487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595F"/>
    <w:rsid w:val="0073637C"/>
    <w:rsid w:val="00736D7B"/>
    <w:rsid w:val="007377ED"/>
    <w:rsid w:val="007379C8"/>
    <w:rsid w:val="00737E8A"/>
    <w:rsid w:val="00740698"/>
    <w:rsid w:val="007406C0"/>
    <w:rsid w:val="00740AC1"/>
    <w:rsid w:val="00740CD3"/>
    <w:rsid w:val="0074108B"/>
    <w:rsid w:val="00741FD9"/>
    <w:rsid w:val="007420C9"/>
    <w:rsid w:val="00742235"/>
    <w:rsid w:val="00742695"/>
    <w:rsid w:val="00742A51"/>
    <w:rsid w:val="00742BFB"/>
    <w:rsid w:val="00742EC0"/>
    <w:rsid w:val="00742FC6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6A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9E6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8A"/>
    <w:rsid w:val="00772DC3"/>
    <w:rsid w:val="007733C4"/>
    <w:rsid w:val="00773A61"/>
    <w:rsid w:val="00774099"/>
    <w:rsid w:val="007743A1"/>
    <w:rsid w:val="007744EF"/>
    <w:rsid w:val="0077477C"/>
    <w:rsid w:val="007750DC"/>
    <w:rsid w:val="00775330"/>
    <w:rsid w:val="00775BAA"/>
    <w:rsid w:val="00775ED2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9E9"/>
    <w:rsid w:val="0078106D"/>
    <w:rsid w:val="0078146E"/>
    <w:rsid w:val="00781633"/>
    <w:rsid w:val="0078165E"/>
    <w:rsid w:val="007816FD"/>
    <w:rsid w:val="00781B9A"/>
    <w:rsid w:val="00781DAD"/>
    <w:rsid w:val="007821FC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DB5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2CC"/>
    <w:rsid w:val="007916D2"/>
    <w:rsid w:val="007917F5"/>
    <w:rsid w:val="00791ADE"/>
    <w:rsid w:val="00791BEA"/>
    <w:rsid w:val="00792385"/>
    <w:rsid w:val="007926B7"/>
    <w:rsid w:val="00792ECC"/>
    <w:rsid w:val="007939C7"/>
    <w:rsid w:val="00793F70"/>
    <w:rsid w:val="007947FB"/>
    <w:rsid w:val="00795314"/>
    <w:rsid w:val="007954AC"/>
    <w:rsid w:val="0079601B"/>
    <w:rsid w:val="007962E1"/>
    <w:rsid w:val="007963C5"/>
    <w:rsid w:val="0079663F"/>
    <w:rsid w:val="00796E86"/>
    <w:rsid w:val="00796F91"/>
    <w:rsid w:val="00797DAA"/>
    <w:rsid w:val="00797FCF"/>
    <w:rsid w:val="007A05BE"/>
    <w:rsid w:val="007A0616"/>
    <w:rsid w:val="007A0DAC"/>
    <w:rsid w:val="007A0FE4"/>
    <w:rsid w:val="007A1189"/>
    <w:rsid w:val="007A15BA"/>
    <w:rsid w:val="007A166E"/>
    <w:rsid w:val="007A1B63"/>
    <w:rsid w:val="007A1EE8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2A8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2CD3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45D9"/>
    <w:rsid w:val="007C4D98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3D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57E"/>
    <w:rsid w:val="007D3889"/>
    <w:rsid w:val="007D39A2"/>
    <w:rsid w:val="007D39D7"/>
    <w:rsid w:val="007D4CCF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0DB"/>
    <w:rsid w:val="007E48CD"/>
    <w:rsid w:val="007E48E4"/>
    <w:rsid w:val="007E4F0D"/>
    <w:rsid w:val="007E531F"/>
    <w:rsid w:val="007E576A"/>
    <w:rsid w:val="007E5A14"/>
    <w:rsid w:val="007E5FFD"/>
    <w:rsid w:val="007E6735"/>
    <w:rsid w:val="007E67F4"/>
    <w:rsid w:val="007E6EF1"/>
    <w:rsid w:val="007E7B2B"/>
    <w:rsid w:val="007E7C3B"/>
    <w:rsid w:val="007E7CBA"/>
    <w:rsid w:val="007F003D"/>
    <w:rsid w:val="007F04D0"/>
    <w:rsid w:val="007F05C8"/>
    <w:rsid w:val="007F05E0"/>
    <w:rsid w:val="007F0B77"/>
    <w:rsid w:val="007F0DD3"/>
    <w:rsid w:val="007F101A"/>
    <w:rsid w:val="007F18C0"/>
    <w:rsid w:val="007F22A5"/>
    <w:rsid w:val="007F238B"/>
    <w:rsid w:val="007F2DBB"/>
    <w:rsid w:val="007F2ED4"/>
    <w:rsid w:val="007F3FB0"/>
    <w:rsid w:val="007F43A9"/>
    <w:rsid w:val="007F5140"/>
    <w:rsid w:val="007F5608"/>
    <w:rsid w:val="007F5874"/>
    <w:rsid w:val="007F5D4A"/>
    <w:rsid w:val="007F6562"/>
    <w:rsid w:val="007F65F2"/>
    <w:rsid w:val="007F70D6"/>
    <w:rsid w:val="007F7864"/>
    <w:rsid w:val="007F7896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302"/>
    <w:rsid w:val="00802410"/>
    <w:rsid w:val="00802773"/>
    <w:rsid w:val="00803875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5DB"/>
    <w:rsid w:val="00810C3E"/>
    <w:rsid w:val="00810DE9"/>
    <w:rsid w:val="00810EAE"/>
    <w:rsid w:val="00811036"/>
    <w:rsid w:val="00811EF6"/>
    <w:rsid w:val="0081205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66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02F"/>
    <w:rsid w:val="008226FB"/>
    <w:rsid w:val="0082274B"/>
    <w:rsid w:val="00823335"/>
    <w:rsid w:val="008237B2"/>
    <w:rsid w:val="00823F61"/>
    <w:rsid w:val="0082449E"/>
    <w:rsid w:val="008249FF"/>
    <w:rsid w:val="00824CFF"/>
    <w:rsid w:val="008251EC"/>
    <w:rsid w:val="00825DD4"/>
    <w:rsid w:val="00826204"/>
    <w:rsid w:val="00826D90"/>
    <w:rsid w:val="00827015"/>
    <w:rsid w:val="00827109"/>
    <w:rsid w:val="00827648"/>
    <w:rsid w:val="0082769B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2CB6"/>
    <w:rsid w:val="008330DB"/>
    <w:rsid w:val="00833EF5"/>
    <w:rsid w:val="0083417A"/>
    <w:rsid w:val="00834512"/>
    <w:rsid w:val="00834746"/>
    <w:rsid w:val="008349E7"/>
    <w:rsid w:val="0083566C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3D"/>
    <w:rsid w:val="00841573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4B31"/>
    <w:rsid w:val="00845D62"/>
    <w:rsid w:val="00845F51"/>
    <w:rsid w:val="00845F6D"/>
    <w:rsid w:val="00846106"/>
    <w:rsid w:val="008462E7"/>
    <w:rsid w:val="00846467"/>
    <w:rsid w:val="008464B5"/>
    <w:rsid w:val="00846CC4"/>
    <w:rsid w:val="00847991"/>
    <w:rsid w:val="00847C4E"/>
    <w:rsid w:val="00850D75"/>
    <w:rsid w:val="0085130C"/>
    <w:rsid w:val="00851B22"/>
    <w:rsid w:val="00851FD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55D9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BAC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75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73F"/>
    <w:rsid w:val="00877C57"/>
    <w:rsid w:val="00877FA3"/>
    <w:rsid w:val="0088011E"/>
    <w:rsid w:val="008804C9"/>
    <w:rsid w:val="0088052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51C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C3D"/>
    <w:rsid w:val="00890F04"/>
    <w:rsid w:val="00890F2B"/>
    <w:rsid w:val="008911A2"/>
    <w:rsid w:val="008916C6"/>
    <w:rsid w:val="00891F63"/>
    <w:rsid w:val="008921A3"/>
    <w:rsid w:val="008922DC"/>
    <w:rsid w:val="008922DF"/>
    <w:rsid w:val="00892687"/>
    <w:rsid w:val="00893024"/>
    <w:rsid w:val="0089357D"/>
    <w:rsid w:val="00893B3B"/>
    <w:rsid w:val="00894304"/>
    <w:rsid w:val="008944EC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5B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436"/>
    <w:rsid w:val="008B2537"/>
    <w:rsid w:val="008B269F"/>
    <w:rsid w:val="008B2A2E"/>
    <w:rsid w:val="008B2D1D"/>
    <w:rsid w:val="008B2DEB"/>
    <w:rsid w:val="008B35ED"/>
    <w:rsid w:val="008B3691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103C"/>
    <w:rsid w:val="008C1F46"/>
    <w:rsid w:val="008C2426"/>
    <w:rsid w:val="008C2453"/>
    <w:rsid w:val="008C26B4"/>
    <w:rsid w:val="008C28BA"/>
    <w:rsid w:val="008C3240"/>
    <w:rsid w:val="008C3E50"/>
    <w:rsid w:val="008C4188"/>
    <w:rsid w:val="008C4AED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EEC"/>
    <w:rsid w:val="008D5FCD"/>
    <w:rsid w:val="008D5FF4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0E39"/>
    <w:rsid w:val="008F1CF8"/>
    <w:rsid w:val="008F2201"/>
    <w:rsid w:val="008F2595"/>
    <w:rsid w:val="008F2B4B"/>
    <w:rsid w:val="008F3BB9"/>
    <w:rsid w:val="008F3D2D"/>
    <w:rsid w:val="008F3D7C"/>
    <w:rsid w:val="008F3DC9"/>
    <w:rsid w:val="008F4107"/>
    <w:rsid w:val="008F473A"/>
    <w:rsid w:val="008F47D3"/>
    <w:rsid w:val="008F4BFE"/>
    <w:rsid w:val="008F4DD2"/>
    <w:rsid w:val="008F4E3F"/>
    <w:rsid w:val="008F5184"/>
    <w:rsid w:val="008F51A3"/>
    <w:rsid w:val="008F595E"/>
    <w:rsid w:val="008F6188"/>
    <w:rsid w:val="008F6649"/>
    <w:rsid w:val="008F6CD1"/>
    <w:rsid w:val="008F703C"/>
    <w:rsid w:val="008F758D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11E"/>
    <w:rsid w:val="0090424F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D19"/>
    <w:rsid w:val="009108A7"/>
    <w:rsid w:val="00910ED6"/>
    <w:rsid w:val="00911E1A"/>
    <w:rsid w:val="009123B9"/>
    <w:rsid w:val="00912AF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610F"/>
    <w:rsid w:val="009161BA"/>
    <w:rsid w:val="00916827"/>
    <w:rsid w:val="009168AC"/>
    <w:rsid w:val="009204A6"/>
    <w:rsid w:val="009208FC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68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7D7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3A2"/>
    <w:rsid w:val="00933D61"/>
    <w:rsid w:val="00933DE4"/>
    <w:rsid w:val="00934157"/>
    <w:rsid w:val="0093457F"/>
    <w:rsid w:val="009355F0"/>
    <w:rsid w:val="00935B52"/>
    <w:rsid w:val="00936951"/>
    <w:rsid w:val="00936A90"/>
    <w:rsid w:val="00936C58"/>
    <w:rsid w:val="009370A6"/>
    <w:rsid w:val="00937AC7"/>
    <w:rsid w:val="00937D15"/>
    <w:rsid w:val="00937F02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5F9B"/>
    <w:rsid w:val="009462D8"/>
    <w:rsid w:val="00946388"/>
    <w:rsid w:val="009509D7"/>
    <w:rsid w:val="00950B09"/>
    <w:rsid w:val="00950DD1"/>
    <w:rsid w:val="00951417"/>
    <w:rsid w:val="0095154C"/>
    <w:rsid w:val="00951705"/>
    <w:rsid w:val="009517A9"/>
    <w:rsid w:val="009518BD"/>
    <w:rsid w:val="00951995"/>
    <w:rsid w:val="00951C7E"/>
    <w:rsid w:val="00951CF6"/>
    <w:rsid w:val="0095225E"/>
    <w:rsid w:val="00952ACA"/>
    <w:rsid w:val="00953660"/>
    <w:rsid w:val="009537A7"/>
    <w:rsid w:val="00953B1F"/>
    <w:rsid w:val="009548C3"/>
    <w:rsid w:val="00954DC9"/>
    <w:rsid w:val="0095506D"/>
    <w:rsid w:val="009555E2"/>
    <w:rsid w:val="009557DF"/>
    <w:rsid w:val="00955A2E"/>
    <w:rsid w:val="00956101"/>
    <w:rsid w:val="00957060"/>
    <w:rsid w:val="00957487"/>
    <w:rsid w:val="00957C33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D2C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86A"/>
    <w:rsid w:val="0096691D"/>
    <w:rsid w:val="00966EC4"/>
    <w:rsid w:val="0096766C"/>
    <w:rsid w:val="00967851"/>
    <w:rsid w:val="00967D2D"/>
    <w:rsid w:val="00970766"/>
    <w:rsid w:val="00970F7A"/>
    <w:rsid w:val="00970FE3"/>
    <w:rsid w:val="00971190"/>
    <w:rsid w:val="00971EC5"/>
    <w:rsid w:val="00971F6B"/>
    <w:rsid w:val="00971FCC"/>
    <w:rsid w:val="00972822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9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76A0"/>
    <w:rsid w:val="009879B5"/>
    <w:rsid w:val="009879F4"/>
    <w:rsid w:val="0099162C"/>
    <w:rsid w:val="009917F3"/>
    <w:rsid w:val="00991F39"/>
    <w:rsid w:val="00992624"/>
    <w:rsid w:val="009927C4"/>
    <w:rsid w:val="00992B05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5F02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CC9"/>
    <w:rsid w:val="009A1E77"/>
    <w:rsid w:val="009A20F1"/>
    <w:rsid w:val="009A2180"/>
    <w:rsid w:val="009A246A"/>
    <w:rsid w:val="009A2B7D"/>
    <w:rsid w:val="009A2DF4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3C8"/>
    <w:rsid w:val="009B4821"/>
    <w:rsid w:val="009B4BED"/>
    <w:rsid w:val="009B4C24"/>
    <w:rsid w:val="009B5821"/>
    <w:rsid w:val="009B59B0"/>
    <w:rsid w:val="009B616B"/>
    <w:rsid w:val="009B61A5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D88"/>
    <w:rsid w:val="009C46E0"/>
    <w:rsid w:val="009C520B"/>
    <w:rsid w:val="009C5785"/>
    <w:rsid w:val="009C5874"/>
    <w:rsid w:val="009C6768"/>
    <w:rsid w:val="009C6894"/>
    <w:rsid w:val="009C6B3B"/>
    <w:rsid w:val="009C6B7B"/>
    <w:rsid w:val="009C6E93"/>
    <w:rsid w:val="009C6F28"/>
    <w:rsid w:val="009C7147"/>
    <w:rsid w:val="009C77D5"/>
    <w:rsid w:val="009C7F47"/>
    <w:rsid w:val="009D0361"/>
    <w:rsid w:val="009D0720"/>
    <w:rsid w:val="009D079F"/>
    <w:rsid w:val="009D0897"/>
    <w:rsid w:val="009D2118"/>
    <w:rsid w:val="009D22EA"/>
    <w:rsid w:val="009D242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3AF"/>
    <w:rsid w:val="009D7586"/>
    <w:rsid w:val="009D75A4"/>
    <w:rsid w:val="009E06E3"/>
    <w:rsid w:val="009E0ADF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4C3A"/>
    <w:rsid w:val="009E4F9C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B3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4D7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178BB"/>
    <w:rsid w:val="00A20253"/>
    <w:rsid w:val="00A2049C"/>
    <w:rsid w:val="00A205BF"/>
    <w:rsid w:val="00A20A47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5DA8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29EB"/>
    <w:rsid w:val="00A42C47"/>
    <w:rsid w:val="00A4339C"/>
    <w:rsid w:val="00A4340E"/>
    <w:rsid w:val="00A43D03"/>
    <w:rsid w:val="00A447BA"/>
    <w:rsid w:val="00A44882"/>
    <w:rsid w:val="00A44AA5"/>
    <w:rsid w:val="00A44E28"/>
    <w:rsid w:val="00A4570E"/>
    <w:rsid w:val="00A45A3B"/>
    <w:rsid w:val="00A466F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B45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3CD0"/>
    <w:rsid w:val="00A64196"/>
    <w:rsid w:val="00A64BC7"/>
    <w:rsid w:val="00A64EB1"/>
    <w:rsid w:val="00A65354"/>
    <w:rsid w:val="00A657CF"/>
    <w:rsid w:val="00A65FBF"/>
    <w:rsid w:val="00A66089"/>
    <w:rsid w:val="00A66A5A"/>
    <w:rsid w:val="00A66B81"/>
    <w:rsid w:val="00A671FE"/>
    <w:rsid w:val="00A677C1"/>
    <w:rsid w:val="00A67A8E"/>
    <w:rsid w:val="00A67AC6"/>
    <w:rsid w:val="00A70478"/>
    <w:rsid w:val="00A70A35"/>
    <w:rsid w:val="00A7141F"/>
    <w:rsid w:val="00A71D6B"/>
    <w:rsid w:val="00A71F1F"/>
    <w:rsid w:val="00A7255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0CB"/>
    <w:rsid w:val="00A8127A"/>
    <w:rsid w:val="00A8135C"/>
    <w:rsid w:val="00A81633"/>
    <w:rsid w:val="00A8221B"/>
    <w:rsid w:val="00A82665"/>
    <w:rsid w:val="00A8304B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02F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2F27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CAF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ADA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6E1B"/>
    <w:rsid w:val="00AD7039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AAD"/>
    <w:rsid w:val="00AE2BFE"/>
    <w:rsid w:val="00AE3004"/>
    <w:rsid w:val="00AE3CE1"/>
    <w:rsid w:val="00AE4557"/>
    <w:rsid w:val="00AE486A"/>
    <w:rsid w:val="00AE4A1F"/>
    <w:rsid w:val="00AE4B5C"/>
    <w:rsid w:val="00AE4BB5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4AB"/>
    <w:rsid w:val="00AF28B0"/>
    <w:rsid w:val="00AF2DED"/>
    <w:rsid w:val="00AF3C80"/>
    <w:rsid w:val="00AF3C8C"/>
    <w:rsid w:val="00AF41FC"/>
    <w:rsid w:val="00AF457C"/>
    <w:rsid w:val="00AF4648"/>
    <w:rsid w:val="00AF4786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2"/>
    <w:rsid w:val="00B04D36"/>
    <w:rsid w:val="00B04F11"/>
    <w:rsid w:val="00B054CE"/>
    <w:rsid w:val="00B05688"/>
    <w:rsid w:val="00B06AF4"/>
    <w:rsid w:val="00B06C77"/>
    <w:rsid w:val="00B075EC"/>
    <w:rsid w:val="00B07CBE"/>
    <w:rsid w:val="00B07F35"/>
    <w:rsid w:val="00B101F1"/>
    <w:rsid w:val="00B1093D"/>
    <w:rsid w:val="00B10BD1"/>
    <w:rsid w:val="00B111BF"/>
    <w:rsid w:val="00B114C4"/>
    <w:rsid w:val="00B11882"/>
    <w:rsid w:val="00B11E29"/>
    <w:rsid w:val="00B12F78"/>
    <w:rsid w:val="00B13032"/>
    <w:rsid w:val="00B137BE"/>
    <w:rsid w:val="00B137D3"/>
    <w:rsid w:val="00B1388A"/>
    <w:rsid w:val="00B13E42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62B"/>
    <w:rsid w:val="00B233A9"/>
    <w:rsid w:val="00B23754"/>
    <w:rsid w:val="00B239CC"/>
    <w:rsid w:val="00B245AD"/>
    <w:rsid w:val="00B24F49"/>
    <w:rsid w:val="00B251C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183"/>
    <w:rsid w:val="00B33595"/>
    <w:rsid w:val="00B3396B"/>
    <w:rsid w:val="00B33B14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3A1"/>
    <w:rsid w:val="00B406B2"/>
    <w:rsid w:val="00B40D73"/>
    <w:rsid w:val="00B40DA9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7C8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A0E"/>
    <w:rsid w:val="00B65D1C"/>
    <w:rsid w:val="00B65D24"/>
    <w:rsid w:val="00B664EC"/>
    <w:rsid w:val="00B66801"/>
    <w:rsid w:val="00B66A18"/>
    <w:rsid w:val="00B6796C"/>
    <w:rsid w:val="00B67B2B"/>
    <w:rsid w:val="00B70333"/>
    <w:rsid w:val="00B70A49"/>
    <w:rsid w:val="00B70EDB"/>
    <w:rsid w:val="00B71A5D"/>
    <w:rsid w:val="00B72184"/>
    <w:rsid w:val="00B7273B"/>
    <w:rsid w:val="00B727B8"/>
    <w:rsid w:val="00B72DFD"/>
    <w:rsid w:val="00B73259"/>
    <w:rsid w:val="00B73453"/>
    <w:rsid w:val="00B737C7"/>
    <w:rsid w:val="00B741DB"/>
    <w:rsid w:val="00B74A0D"/>
    <w:rsid w:val="00B74EC0"/>
    <w:rsid w:val="00B75667"/>
    <w:rsid w:val="00B75C09"/>
    <w:rsid w:val="00B75D20"/>
    <w:rsid w:val="00B76727"/>
    <w:rsid w:val="00B77062"/>
    <w:rsid w:val="00B7709F"/>
    <w:rsid w:val="00B774CC"/>
    <w:rsid w:val="00B77D8A"/>
    <w:rsid w:val="00B8031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7C9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0D2"/>
    <w:rsid w:val="00B874FB"/>
    <w:rsid w:val="00B8769E"/>
    <w:rsid w:val="00B907FF"/>
    <w:rsid w:val="00B90DC8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43BD"/>
    <w:rsid w:val="00B94EE9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12E"/>
    <w:rsid w:val="00BA13E0"/>
    <w:rsid w:val="00BA17C4"/>
    <w:rsid w:val="00BA1C20"/>
    <w:rsid w:val="00BA270E"/>
    <w:rsid w:val="00BA2729"/>
    <w:rsid w:val="00BA2734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A6D"/>
    <w:rsid w:val="00BB0B3E"/>
    <w:rsid w:val="00BB0D75"/>
    <w:rsid w:val="00BB1966"/>
    <w:rsid w:val="00BB1A52"/>
    <w:rsid w:val="00BB1B24"/>
    <w:rsid w:val="00BB1C4F"/>
    <w:rsid w:val="00BB1D50"/>
    <w:rsid w:val="00BB225D"/>
    <w:rsid w:val="00BB3355"/>
    <w:rsid w:val="00BB365A"/>
    <w:rsid w:val="00BB3D5C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CC"/>
    <w:rsid w:val="00BC5CE2"/>
    <w:rsid w:val="00BC70D5"/>
    <w:rsid w:val="00BC71C5"/>
    <w:rsid w:val="00BC7659"/>
    <w:rsid w:val="00BC77C9"/>
    <w:rsid w:val="00BC7A16"/>
    <w:rsid w:val="00BC7A42"/>
    <w:rsid w:val="00BC7CB9"/>
    <w:rsid w:val="00BD013E"/>
    <w:rsid w:val="00BD082C"/>
    <w:rsid w:val="00BD08BD"/>
    <w:rsid w:val="00BD0FC4"/>
    <w:rsid w:val="00BD10F3"/>
    <w:rsid w:val="00BD140B"/>
    <w:rsid w:val="00BD238C"/>
    <w:rsid w:val="00BD2A08"/>
    <w:rsid w:val="00BD2F55"/>
    <w:rsid w:val="00BD317C"/>
    <w:rsid w:val="00BD32B0"/>
    <w:rsid w:val="00BD3837"/>
    <w:rsid w:val="00BD386B"/>
    <w:rsid w:val="00BD3C69"/>
    <w:rsid w:val="00BD3D7A"/>
    <w:rsid w:val="00BD5A26"/>
    <w:rsid w:val="00BD5FA4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885"/>
    <w:rsid w:val="00BE3EA0"/>
    <w:rsid w:val="00BE403F"/>
    <w:rsid w:val="00BE475F"/>
    <w:rsid w:val="00BE478C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0"/>
    <w:rsid w:val="00BF2817"/>
    <w:rsid w:val="00BF31CB"/>
    <w:rsid w:val="00BF3A21"/>
    <w:rsid w:val="00BF3BAD"/>
    <w:rsid w:val="00BF3C10"/>
    <w:rsid w:val="00BF3EFA"/>
    <w:rsid w:val="00BF3FC2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2EB"/>
    <w:rsid w:val="00BF7D39"/>
    <w:rsid w:val="00BF7D43"/>
    <w:rsid w:val="00C007DD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CC6"/>
    <w:rsid w:val="00C03EB7"/>
    <w:rsid w:val="00C04803"/>
    <w:rsid w:val="00C057E0"/>
    <w:rsid w:val="00C05863"/>
    <w:rsid w:val="00C05C20"/>
    <w:rsid w:val="00C06066"/>
    <w:rsid w:val="00C0648A"/>
    <w:rsid w:val="00C067A4"/>
    <w:rsid w:val="00C06BE9"/>
    <w:rsid w:val="00C0768F"/>
    <w:rsid w:val="00C076AF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131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6FEF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478"/>
    <w:rsid w:val="00C232DD"/>
    <w:rsid w:val="00C2423A"/>
    <w:rsid w:val="00C2455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53B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87C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A97"/>
    <w:rsid w:val="00C34C05"/>
    <w:rsid w:val="00C3566B"/>
    <w:rsid w:val="00C35A42"/>
    <w:rsid w:val="00C35B23"/>
    <w:rsid w:val="00C35D4F"/>
    <w:rsid w:val="00C361CD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273"/>
    <w:rsid w:val="00C47AE8"/>
    <w:rsid w:val="00C47BDC"/>
    <w:rsid w:val="00C50337"/>
    <w:rsid w:val="00C508B7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3AF"/>
    <w:rsid w:val="00C72EF5"/>
    <w:rsid w:val="00C732C5"/>
    <w:rsid w:val="00C733A8"/>
    <w:rsid w:val="00C7357D"/>
    <w:rsid w:val="00C740FD"/>
    <w:rsid w:val="00C74157"/>
    <w:rsid w:val="00C7448E"/>
    <w:rsid w:val="00C748E2"/>
    <w:rsid w:val="00C74B9A"/>
    <w:rsid w:val="00C74C58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4FF"/>
    <w:rsid w:val="00C80547"/>
    <w:rsid w:val="00C8198E"/>
    <w:rsid w:val="00C81B30"/>
    <w:rsid w:val="00C81FBF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ED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0E3"/>
    <w:rsid w:val="00CD01E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081"/>
    <w:rsid w:val="00CD6118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E7FD1"/>
    <w:rsid w:val="00CF02AC"/>
    <w:rsid w:val="00CF0410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94"/>
    <w:rsid w:val="00CF46E1"/>
    <w:rsid w:val="00CF50A9"/>
    <w:rsid w:val="00CF5AF6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ADC"/>
    <w:rsid w:val="00D01C73"/>
    <w:rsid w:val="00D02282"/>
    <w:rsid w:val="00D02329"/>
    <w:rsid w:val="00D02369"/>
    <w:rsid w:val="00D02C36"/>
    <w:rsid w:val="00D02E17"/>
    <w:rsid w:val="00D047B3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933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00C"/>
    <w:rsid w:val="00D23272"/>
    <w:rsid w:val="00D23387"/>
    <w:rsid w:val="00D23556"/>
    <w:rsid w:val="00D2390D"/>
    <w:rsid w:val="00D23B89"/>
    <w:rsid w:val="00D23CE2"/>
    <w:rsid w:val="00D23EAA"/>
    <w:rsid w:val="00D2588C"/>
    <w:rsid w:val="00D261FB"/>
    <w:rsid w:val="00D26283"/>
    <w:rsid w:val="00D263B5"/>
    <w:rsid w:val="00D26586"/>
    <w:rsid w:val="00D26DBE"/>
    <w:rsid w:val="00D27F01"/>
    <w:rsid w:val="00D306A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D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613"/>
    <w:rsid w:val="00D436B2"/>
    <w:rsid w:val="00D43888"/>
    <w:rsid w:val="00D440D2"/>
    <w:rsid w:val="00D4429F"/>
    <w:rsid w:val="00D44336"/>
    <w:rsid w:val="00D44426"/>
    <w:rsid w:val="00D448BD"/>
    <w:rsid w:val="00D44A5C"/>
    <w:rsid w:val="00D45581"/>
    <w:rsid w:val="00D45C69"/>
    <w:rsid w:val="00D466E5"/>
    <w:rsid w:val="00D467C7"/>
    <w:rsid w:val="00D4688E"/>
    <w:rsid w:val="00D46F2D"/>
    <w:rsid w:val="00D46F68"/>
    <w:rsid w:val="00D471EF"/>
    <w:rsid w:val="00D475CC"/>
    <w:rsid w:val="00D477E2"/>
    <w:rsid w:val="00D47899"/>
    <w:rsid w:val="00D500C5"/>
    <w:rsid w:val="00D5044A"/>
    <w:rsid w:val="00D50B5B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6F1D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496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91A"/>
    <w:rsid w:val="00D64CB8"/>
    <w:rsid w:val="00D64CE7"/>
    <w:rsid w:val="00D65404"/>
    <w:rsid w:val="00D6575A"/>
    <w:rsid w:val="00D65837"/>
    <w:rsid w:val="00D65AAD"/>
    <w:rsid w:val="00D66022"/>
    <w:rsid w:val="00D66065"/>
    <w:rsid w:val="00D662E2"/>
    <w:rsid w:val="00D66563"/>
    <w:rsid w:val="00D66DAA"/>
    <w:rsid w:val="00D7010A"/>
    <w:rsid w:val="00D7040B"/>
    <w:rsid w:val="00D70B22"/>
    <w:rsid w:val="00D70D67"/>
    <w:rsid w:val="00D70F5E"/>
    <w:rsid w:val="00D70F87"/>
    <w:rsid w:val="00D7123A"/>
    <w:rsid w:val="00D712D9"/>
    <w:rsid w:val="00D71B34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E8A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0B5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0A1"/>
    <w:rsid w:val="00D83401"/>
    <w:rsid w:val="00D83715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445"/>
    <w:rsid w:val="00D948A0"/>
    <w:rsid w:val="00D94BB0"/>
    <w:rsid w:val="00D94FF3"/>
    <w:rsid w:val="00D957C0"/>
    <w:rsid w:val="00D95BF0"/>
    <w:rsid w:val="00D95BFF"/>
    <w:rsid w:val="00D96193"/>
    <w:rsid w:val="00D96DD2"/>
    <w:rsid w:val="00D97667"/>
    <w:rsid w:val="00D97BA0"/>
    <w:rsid w:val="00D97E86"/>
    <w:rsid w:val="00DA0286"/>
    <w:rsid w:val="00DA0338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2D7F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A1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1A6A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19B"/>
    <w:rsid w:val="00DC765F"/>
    <w:rsid w:val="00DC7722"/>
    <w:rsid w:val="00DC7890"/>
    <w:rsid w:val="00DD02C4"/>
    <w:rsid w:val="00DD089B"/>
    <w:rsid w:val="00DD0C93"/>
    <w:rsid w:val="00DD1021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963"/>
    <w:rsid w:val="00DE21CF"/>
    <w:rsid w:val="00DE279F"/>
    <w:rsid w:val="00DE2D4B"/>
    <w:rsid w:val="00DE3083"/>
    <w:rsid w:val="00DE31FE"/>
    <w:rsid w:val="00DE3E7C"/>
    <w:rsid w:val="00DE464E"/>
    <w:rsid w:val="00DE4664"/>
    <w:rsid w:val="00DE47CE"/>
    <w:rsid w:val="00DE480D"/>
    <w:rsid w:val="00DE4B0C"/>
    <w:rsid w:val="00DE4D74"/>
    <w:rsid w:val="00DE516B"/>
    <w:rsid w:val="00DE581C"/>
    <w:rsid w:val="00DE61A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A3D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956"/>
    <w:rsid w:val="00DF6C16"/>
    <w:rsid w:val="00DF7226"/>
    <w:rsid w:val="00DF7A1B"/>
    <w:rsid w:val="00DF7AC3"/>
    <w:rsid w:val="00E004D1"/>
    <w:rsid w:val="00E004DC"/>
    <w:rsid w:val="00E00A07"/>
    <w:rsid w:val="00E00EFF"/>
    <w:rsid w:val="00E019EA"/>
    <w:rsid w:val="00E024B8"/>
    <w:rsid w:val="00E028E6"/>
    <w:rsid w:val="00E02C20"/>
    <w:rsid w:val="00E032C1"/>
    <w:rsid w:val="00E039C0"/>
    <w:rsid w:val="00E046C1"/>
    <w:rsid w:val="00E049EC"/>
    <w:rsid w:val="00E04EE6"/>
    <w:rsid w:val="00E05A43"/>
    <w:rsid w:val="00E05B03"/>
    <w:rsid w:val="00E062DE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48"/>
    <w:rsid w:val="00E136AE"/>
    <w:rsid w:val="00E139D0"/>
    <w:rsid w:val="00E143F1"/>
    <w:rsid w:val="00E145E0"/>
    <w:rsid w:val="00E14640"/>
    <w:rsid w:val="00E14913"/>
    <w:rsid w:val="00E150B1"/>
    <w:rsid w:val="00E15352"/>
    <w:rsid w:val="00E154A1"/>
    <w:rsid w:val="00E1626E"/>
    <w:rsid w:val="00E164E8"/>
    <w:rsid w:val="00E1654E"/>
    <w:rsid w:val="00E16715"/>
    <w:rsid w:val="00E167D4"/>
    <w:rsid w:val="00E17572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802"/>
    <w:rsid w:val="00E33814"/>
    <w:rsid w:val="00E339C6"/>
    <w:rsid w:val="00E33BB9"/>
    <w:rsid w:val="00E33E4D"/>
    <w:rsid w:val="00E3457A"/>
    <w:rsid w:val="00E34870"/>
    <w:rsid w:val="00E34F08"/>
    <w:rsid w:val="00E35187"/>
    <w:rsid w:val="00E35E22"/>
    <w:rsid w:val="00E35F47"/>
    <w:rsid w:val="00E362BC"/>
    <w:rsid w:val="00E369C5"/>
    <w:rsid w:val="00E377BF"/>
    <w:rsid w:val="00E37C25"/>
    <w:rsid w:val="00E40362"/>
    <w:rsid w:val="00E40DAE"/>
    <w:rsid w:val="00E411D0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6D80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8E0"/>
    <w:rsid w:val="00E54D33"/>
    <w:rsid w:val="00E55696"/>
    <w:rsid w:val="00E5711F"/>
    <w:rsid w:val="00E5765B"/>
    <w:rsid w:val="00E6000E"/>
    <w:rsid w:val="00E602C9"/>
    <w:rsid w:val="00E602F9"/>
    <w:rsid w:val="00E608B7"/>
    <w:rsid w:val="00E60F80"/>
    <w:rsid w:val="00E60F8A"/>
    <w:rsid w:val="00E61DAC"/>
    <w:rsid w:val="00E624DA"/>
    <w:rsid w:val="00E629F9"/>
    <w:rsid w:val="00E62AF2"/>
    <w:rsid w:val="00E630F7"/>
    <w:rsid w:val="00E63EB6"/>
    <w:rsid w:val="00E6412A"/>
    <w:rsid w:val="00E64286"/>
    <w:rsid w:val="00E64763"/>
    <w:rsid w:val="00E649CE"/>
    <w:rsid w:val="00E652EC"/>
    <w:rsid w:val="00E65E6B"/>
    <w:rsid w:val="00E6640D"/>
    <w:rsid w:val="00E6682F"/>
    <w:rsid w:val="00E67886"/>
    <w:rsid w:val="00E705E5"/>
    <w:rsid w:val="00E70B0C"/>
    <w:rsid w:val="00E713E9"/>
    <w:rsid w:val="00E71DF1"/>
    <w:rsid w:val="00E7229F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97B"/>
    <w:rsid w:val="00E83280"/>
    <w:rsid w:val="00E832C9"/>
    <w:rsid w:val="00E83469"/>
    <w:rsid w:val="00E83E6E"/>
    <w:rsid w:val="00E842F4"/>
    <w:rsid w:val="00E84449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6A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329"/>
    <w:rsid w:val="00EA08F5"/>
    <w:rsid w:val="00EA0BD3"/>
    <w:rsid w:val="00EA0BFA"/>
    <w:rsid w:val="00EA0E05"/>
    <w:rsid w:val="00EA0E10"/>
    <w:rsid w:val="00EA1869"/>
    <w:rsid w:val="00EA1973"/>
    <w:rsid w:val="00EA1B4A"/>
    <w:rsid w:val="00EA2271"/>
    <w:rsid w:val="00EA2730"/>
    <w:rsid w:val="00EA27C2"/>
    <w:rsid w:val="00EA3D67"/>
    <w:rsid w:val="00EA3DB9"/>
    <w:rsid w:val="00EA431D"/>
    <w:rsid w:val="00EA4509"/>
    <w:rsid w:val="00EA475F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2CED"/>
    <w:rsid w:val="00EB338E"/>
    <w:rsid w:val="00EB3495"/>
    <w:rsid w:val="00EB35D4"/>
    <w:rsid w:val="00EB3953"/>
    <w:rsid w:val="00EB39C6"/>
    <w:rsid w:val="00EB3CE0"/>
    <w:rsid w:val="00EB3DB0"/>
    <w:rsid w:val="00EB3E6E"/>
    <w:rsid w:val="00EB410B"/>
    <w:rsid w:val="00EB42C8"/>
    <w:rsid w:val="00EB4A13"/>
    <w:rsid w:val="00EB4FB7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598"/>
    <w:rsid w:val="00EC117E"/>
    <w:rsid w:val="00EC183D"/>
    <w:rsid w:val="00EC1D83"/>
    <w:rsid w:val="00EC23B6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6DF3"/>
    <w:rsid w:val="00EC7183"/>
    <w:rsid w:val="00EC71AB"/>
    <w:rsid w:val="00EC745B"/>
    <w:rsid w:val="00ED022F"/>
    <w:rsid w:val="00ED02A2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687"/>
    <w:rsid w:val="00EE3DCB"/>
    <w:rsid w:val="00EE4076"/>
    <w:rsid w:val="00EE4BF1"/>
    <w:rsid w:val="00EE5112"/>
    <w:rsid w:val="00EE6072"/>
    <w:rsid w:val="00EE62B4"/>
    <w:rsid w:val="00EE636D"/>
    <w:rsid w:val="00EE65C3"/>
    <w:rsid w:val="00EE66B1"/>
    <w:rsid w:val="00EE715A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89F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310"/>
    <w:rsid w:val="00F06F02"/>
    <w:rsid w:val="00F10437"/>
    <w:rsid w:val="00F10465"/>
    <w:rsid w:val="00F10864"/>
    <w:rsid w:val="00F108F5"/>
    <w:rsid w:val="00F1165E"/>
    <w:rsid w:val="00F11CF5"/>
    <w:rsid w:val="00F124CB"/>
    <w:rsid w:val="00F126F5"/>
    <w:rsid w:val="00F12B3D"/>
    <w:rsid w:val="00F12D63"/>
    <w:rsid w:val="00F1403E"/>
    <w:rsid w:val="00F1415B"/>
    <w:rsid w:val="00F1476B"/>
    <w:rsid w:val="00F149F8"/>
    <w:rsid w:val="00F15838"/>
    <w:rsid w:val="00F15860"/>
    <w:rsid w:val="00F16095"/>
    <w:rsid w:val="00F16BB1"/>
    <w:rsid w:val="00F17315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043"/>
    <w:rsid w:val="00F2357F"/>
    <w:rsid w:val="00F23677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863"/>
    <w:rsid w:val="00F27DBC"/>
    <w:rsid w:val="00F27E0C"/>
    <w:rsid w:val="00F3002F"/>
    <w:rsid w:val="00F30031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518"/>
    <w:rsid w:val="00F42910"/>
    <w:rsid w:val="00F42C2B"/>
    <w:rsid w:val="00F43335"/>
    <w:rsid w:val="00F439C5"/>
    <w:rsid w:val="00F44833"/>
    <w:rsid w:val="00F465C1"/>
    <w:rsid w:val="00F4678D"/>
    <w:rsid w:val="00F467B0"/>
    <w:rsid w:val="00F467EE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6A9"/>
    <w:rsid w:val="00F548C8"/>
    <w:rsid w:val="00F55AC5"/>
    <w:rsid w:val="00F568FF"/>
    <w:rsid w:val="00F56918"/>
    <w:rsid w:val="00F56B25"/>
    <w:rsid w:val="00F5737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57C"/>
    <w:rsid w:val="00F63289"/>
    <w:rsid w:val="00F6404E"/>
    <w:rsid w:val="00F6433C"/>
    <w:rsid w:val="00F6474A"/>
    <w:rsid w:val="00F64966"/>
    <w:rsid w:val="00F64F9F"/>
    <w:rsid w:val="00F65931"/>
    <w:rsid w:val="00F659B1"/>
    <w:rsid w:val="00F660B8"/>
    <w:rsid w:val="00F669E3"/>
    <w:rsid w:val="00F67A85"/>
    <w:rsid w:val="00F67F7D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00A"/>
    <w:rsid w:val="00F76337"/>
    <w:rsid w:val="00F763DF"/>
    <w:rsid w:val="00F7674E"/>
    <w:rsid w:val="00F76B17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4D67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BE"/>
    <w:rsid w:val="00F90BEE"/>
    <w:rsid w:val="00F90C86"/>
    <w:rsid w:val="00F90FD6"/>
    <w:rsid w:val="00F910E4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3A3D"/>
    <w:rsid w:val="00F93A77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2FB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00D"/>
    <w:rsid w:val="00FB22E5"/>
    <w:rsid w:val="00FB2435"/>
    <w:rsid w:val="00FB2864"/>
    <w:rsid w:val="00FB2C27"/>
    <w:rsid w:val="00FB2F94"/>
    <w:rsid w:val="00FB3CD6"/>
    <w:rsid w:val="00FB4065"/>
    <w:rsid w:val="00FB42B9"/>
    <w:rsid w:val="00FB4760"/>
    <w:rsid w:val="00FB47B5"/>
    <w:rsid w:val="00FB52FD"/>
    <w:rsid w:val="00FB57A7"/>
    <w:rsid w:val="00FB5A6F"/>
    <w:rsid w:val="00FB6401"/>
    <w:rsid w:val="00FB641D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8F6"/>
    <w:rsid w:val="00FC4CA4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238"/>
    <w:rsid w:val="00FD27F8"/>
    <w:rsid w:val="00FD2804"/>
    <w:rsid w:val="00FD282A"/>
    <w:rsid w:val="00FD2A71"/>
    <w:rsid w:val="00FD3905"/>
    <w:rsid w:val="00FD4620"/>
    <w:rsid w:val="00FD48C9"/>
    <w:rsid w:val="00FD48FE"/>
    <w:rsid w:val="00FD4CC0"/>
    <w:rsid w:val="00FD612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7E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98"/>
    <w:rsid w:val="00FE6DEC"/>
    <w:rsid w:val="00FE74E2"/>
    <w:rsid w:val="00FE74FC"/>
    <w:rsid w:val="00FE761D"/>
    <w:rsid w:val="00FE76FA"/>
    <w:rsid w:val="00FE791E"/>
    <w:rsid w:val="00FE7C3E"/>
    <w:rsid w:val="00FE7F00"/>
    <w:rsid w:val="00FF01C5"/>
    <w:rsid w:val="00FF0224"/>
    <w:rsid w:val="00FF0502"/>
    <w:rsid w:val="00FF0BBB"/>
    <w:rsid w:val="00FF11F4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EFA318"/>
  <w15:docId w15:val="{5DF3C6B5-0450-4C95-B248-99F5BAA3D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1E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5041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041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041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5041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041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41E1"/>
    <w:pPr>
      <w:outlineLvl w:val="5"/>
    </w:pPr>
  </w:style>
  <w:style w:type="paragraph" w:styleId="Heading7">
    <w:name w:val="heading 7"/>
    <w:basedOn w:val="H6"/>
    <w:next w:val="Normal"/>
    <w:qFormat/>
    <w:rsid w:val="005041E1"/>
    <w:pPr>
      <w:outlineLvl w:val="6"/>
    </w:pPr>
  </w:style>
  <w:style w:type="paragraph" w:styleId="Heading8">
    <w:name w:val="heading 8"/>
    <w:basedOn w:val="Heading1"/>
    <w:next w:val="Normal"/>
    <w:qFormat/>
    <w:rsid w:val="005041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1E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41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41E1"/>
  </w:style>
  <w:style w:type="paragraph" w:styleId="TOC8">
    <w:name w:val="toc 8"/>
    <w:basedOn w:val="TOC1"/>
    <w:semiHidden/>
    <w:rsid w:val="005041E1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1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041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041E1"/>
    <w:pPr>
      <w:ind w:left="1701" w:hanging="1701"/>
    </w:pPr>
  </w:style>
  <w:style w:type="paragraph" w:styleId="TOC4">
    <w:name w:val="toc 4"/>
    <w:basedOn w:val="TOC3"/>
    <w:semiHidden/>
    <w:rsid w:val="005041E1"/>
    <w:pPr>
      <w:ind w:left="1418" w:hanging="1418"/>
    </w:pPr>
  </w:style>
  <w:style w:type="paragraph" w:styleId="TOC3">
    <w:name w:val="toc 3"/>
    <w:basedOn w:val="TOC2"/>
    <w:semiHidden/>
    <w:rsid w:val="005041E1"/>
    <w:pPr>
      <w:ind w:left="1134" w:hanging="1134"/>
    </w:pPr>
  </w:style>
  <w:style w:type="paragraph" w:styleId="TOC2">
    <w:name w:val="toc 2"/>
    <w:basedOn w:val="TOC1"/>
    <w:semiHidden/>
    <w:rsid w:val="005041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1E1"/>
    <w:pPr>
      <w:ind w:left="284"/>
    </w:pPr>
  </w:style>
  <w:style w:type="paragraph" w:styleId="Index1">
    <w:name w:val="index 1"/>
    <w:basedOn w:val="Normal"/>
    <w:semiHidden/>
    <w:rsid w:val="005041E1"/>
    <w:pPr>
      <w:keepLines/>
      <w:spacing w:after="0"/>
    </w:pPr>
  </w:style>
  <w:style w:type="paragraph" w:customStyle="1" w:styleId="ZH">
    <w:name w:val="ZH"/>
    <w:rsid w:val="005041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041E1"/>
    <w:pPr>
      <w:outlineLvl w:val="9"/>
    </w:pPr>
  </w:style>
  <w:style w:type="paragraph" w:styleId="ListNumber2">
    <w:name w:val="List Number 2"/>
    <w:basedOn w:val="ListNumber"/>
    <w:rsid w:val="005041E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041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5041E1"/>
    <w:rPr>
      <w:b/>
      <w:position w:val="6"/>
      <w:sz w:val="16"/>
    </w:rPr>
  </w:style>
  <w:style w:type="paragraph" w:styleId="FootnoteText">
    <w:name w:val="footnote text"/>
    <w:basedOn w:val="Normal"/>
    <w:semiHidden/>
    <w:rsid w:val="005041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041E1"/>
    <w:rPr>
      <w:b/>
    </w:rPr>
  </w:style>
  <w:style w:type="paragraph" w:customStyle="1" w:styleId="TAC">
    <w:name w:val="TAC"/>
    <w:basedOn w:val="TAL"/>
    <w:rsid w:val="005041E1"/>
    <w:pPr>
      <w:jc w:val="center"/>
    </w:pPr>
  </w:style>
  <w:style w:type="paragraph" w:customStyle="1" w:styleId="TF">
    <w:name w:val="TF"/>
    <w:basedOn w:val="TH"/>
    <w:rsid w:val="005041E1"/>
    <w:pPr>
      <w:keepNext w:val="0"/>
      <w:spacing w:before="0" w:after="240"/>
    </w:pPr>
  </w:style>
  <w:style w:type="paragraph" w:customStyle="1" w:styleId="NO">
    <w:name w:val="NO"/>
    <w:basedOn w:val="Normal"/>
    <w:rsid w:val="005041E1"/>
    <w:pPr>
      <w:keepLines/>
      <w:ind w:left="1135" w:hanging="851"/>
    </w:pPr>
  </w:style>
  <w:style w:type="paragraph" w:styleId="TOC9">
    <w:name w:val="toc 9"/>
    <w:basedOn w:val="TOC8"/>
    <w:semiHidden/>
    <w:rsid w:val="005041E1"/>
    <w:pPr>
      <w:ind w:left="1418" w:hanging="1418"/>
    </w:pPr>
  </w:style>
  <w:style w:type="paragraph" w:customStyle="1" w:styleId="EX">
    <w:name w:val="EX"/>
    <w:basedOn w:val="Normal"/>
    <w:rsid w:val="005041E1"/>
    <w:pPr>
      <w:keepLines/>
      <w:ind w:left="1702" w:hanging="1418"/>
    </w:pPr>
  </w:style>
  <w:style w:type="paragraph" w:customStyle="1" w:styleId="FP">
    <w:name w:val="FP"/>
    <w:basedOn w:val="Normal"/>
    <w:rsid w:val="005041E1"/>
    <w:pPr>
      <w:spacing w:after="0"/>
    </w:pPr>
  </w:style>
  <w:style w:type="paragraph" w:customStyle="1" w:styleId="LD">
    <w:name w:val="LD"/>
    <w:rsid w:val="005041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041E1"/>
    <w:pPr>
      <w:spacing w:after="0"/>
    </w:pPr>
  </w:style>
  <w:style w:type="paragraph" w:customStyle="1" w:styleId="EW">
    <w:name w:val="EW"/>
    <w:basedOn w:val="EX"/>
    <w:rsid w:val="005041E1"/>
    <w:pPr>
      <w:spacing w:after="0"/>
    </w:pPr>
  </w:style>
  <w:style w:type="paragraph" w:styleId="TOC6">
    <w:name w:val="toc 6"/>
    <w:basedOn w:val="TOC5"/>
    <w:next w:val="Normal"/>
    <w:semiHidden/>
    <w:rsid w:val="005041E1"/>
    <w:pPr>
      <w:ind w:left="1985" w:hanging="1985"/>
    </w:pPr>
  </w:style>
  <w:style w:type="paragraph" w:styleId="TOC7">
    <w:name w:val="toc 7"/>
    <w:basedOn w:val="TOC6"/>
    <w:next w:val="Normal"/>
    <w:semiHidden/>
    <w:rsid w:val="005041E1"/>
    <w:pPr>
      <w:ind w:left="2268" w:hanging="2268"/>
    </w:pPr>
  </w:style>
  <w:style w:type="paragraph" w:styleId="ListBullet2">
    <w:name w:val="List Bullet 2"/>
    <w:basedOn w:val="ListBullet"/>
    <w:rsid w:val="005041E1"/>
    <w:pPr>
      <w:ind w:left="851"/>
    </w:pPr>
  </w:style>
  <w:style w:type="paragraph" w:styleId="ListBullet3">
    <w:name w:val="List Bullet 3"/>
    <w:basedOn w:val="ListBullet2"/>
    <w:rsid w:val="005041E1"/>
    <w:pPr>
      <w:ind w:left="1135"/>
    </w:pPr>
  </w:style>
  <w:style w:type="paragraph" w:styleId="ListNumber">
    <w:name w:val="List Number"/>
    <w:basedOn w:val="List"/>
    <w:rsid w:val="005041E1"/>
  </w:style>
  <w:style w:type="paragraph" w:customStyle="1" w:styleId="EQ">
    <w:name w:val="EQ"/>
    <w:basedOn w:val="Normal"/>
    <w:next w:val="Normal"/>
    <w:rsid w:val="005041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1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1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1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041E1"/>
    <w:pPr>
      <w:jc w:val="right"/>
    </w:pPr>
  </w:style>
  <w:style w:type="paragraph" w:customStyle="1" w:styleId="H6">
    <w:name w:val="H6"/>
    <w:basedOn w:val="Heading5"/>
    <w:next w:val="Normal"/>
    <w:rsid w:val="005041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1E1"/>
    <w:pPr>
      <w:ind w:left="851" w:hanging="851"/>
    </w:pPr>
  </w:style>
  <w:style w:type="paragraph" w:customStyle="1" w:styleId="TAL">
    <w:name w:val="TAL"/>
    <w:basedOn w:val="Normal"/>
    <w:rsid w:val="005041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1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041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041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041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041E1"/>
    <w:pPr>
      <w:framePr w:wrap="notBeside" w:y="16161"/>
    </w:pPr>
  </w:style>
  <w:style w:type="character" w:customStyle="1" w:styleId="ZGSM">
    <w:name w:val="ZGSM"/>
    <w:rsid w:val="005041E1"/>
  </w:style>
  <w:style w:type="paragraph" w:styleId="List2">
    <w:name w:val="List 2"/>
    <w:basedOn w:val="List"/>
    <w:rsid w:val="005041E1"/>
    <w:pPr>
      <w:ind w:left="851"/>
    </w:pPr>
  </w:style>
  <w:style w:type="paragraph" w:customStyle="1" w:styleId="ZG">
    <w:name w:val="ZG"/>
    <w:rsid w:val="005041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041E1"/>
    <w:pPr>
      <w:ind w:left="1135"/>
    </w:pPr>
  </w:style>
  <w:style w:type="paragraph" w:styleId="List4">
    <w:name w:val="List 4"/>
    <w:basedOn w:val="List3"/>
    <w:rsid w:val="005041E1"/>
    <w:pPr>
      <w:ind w:left="1418"/>
    </w:pPr>
  </w:style>
  <w:style w:type="paragraph" w:styleId="List5">
    <w:name w:val="List 5"/>
    <w:basedOn w:val="List4"/>
    <w:rsid w:val="005041E1"/>
    <w:pPr>
      <w:ind w:left="1702"/>
    </w:pPr>
  </w:style>
  <w:style w:type="paragraph" w:customStyle="1" w:styleId="EditorsNote">
    <w:name w:val="Editor's Note"/>
    <w:basedOn w:val="NO"/>
    <w:rsid w:val="005041E1"/>
    <w:rPr>
      <w:color w:val="FF0000"/>
    </w:rPr>
  </w:style>
  <w:style w:type="paragraph" w:styleId="List">
    <w:name w:val="List"/>
    <w:basedOn w:val="Normal"/>
    <w:rsid w:val="005041E1"/>
    <w:pPr>
      <w:ind w:left="568" w:hanging="284"/>
    </w:pPr>
  </w:style>
  <w:style w:type="paragraph" w:styleId="ListBullet">
    <w:name w:val="List Bullet"/>
    <w:basedOn w:val="List"/>
    <w:rsid w:val="005041E1"/>
  </w:style>
  <w:style w:type="paragraph" w:styleId="ListBullet4">
    <w:name w:val="List Bullet 4"/>
    <w:basedOn w:val="ListBullet3"/>
    <w:rsid w:val="005041E1"/>
    <w:pPr>
      <w:ind w:left="1418"/>
    </w:pPr>
  </w:style>
  <w:style w:type="paragraph" w:styleId="ListBullet5">
    <w:name w:val="List Bullet 5"/>
    <w:basedOn w:val="ListBullet4"/>
    <w:rsid w:val="005041E1"/>
    <w:pPr>
      <w:ind w:left="1702"/>
    </w:pPr>
  </w:style>
  <w:style w:type="paragraph" w:customStyle="1" w:styleId="B1">
    <w:name w:val="B1"/>
    <w:basedOn w:val="List"/>
    <w:link w:val="B1Char1"/>
    <w:rsid w:val="005041E1"/>
  </w:style>
  <w:style w:type="paragraph" w:customStyle="1" w:styleId="B2">
    <w:name w:val="B2"/>
    <w:basedOn w:val="List2"/>
    <w:rsid w:val="005041E1"/>
  </w:style>
  <w:style w:type="paragraph" w:customStyle="1" w:styleId="B3">
    <w:name w:val="B3"/>
    <w:basedOn w:val="List3"/>
    <w:rsid w:val="005041E1"/>
  </w:style>
  <w:style w:type="paragraph" w:customStyle="1" w:styleId="B4">
    <w:name w:val="B4"/>
    <w:basedOn w:val="List4"/>
    <w:rsid w:val="005041E1"/>
  </w:style>
  <w:style w:type="paragraph" w:customStyle="1" w:styleId="B5">
    <w:name w:val="B5"/>
    <w:basedOn w:val="List5"/>
    <w:rsid w:val="005041E1"/>
  </w:style>
  <w:style w:type="paragraph" w:styleId="Footer">
    <w:name w:val="footer"/>
    <w:basedOn w:val="Header"/>
    <w:link w:val="FooterChar"/>
    <w:uiPriority w:val="99"/>
    <w:rsid w:val="005041E1"/>
    <w:pPr>
      <w:jc w:val="center"/>
    </w:pPr>
    <w:rPr>
      <w:i/>
    </w:rPr>
  </w:style>
  <w:style w:type="paragraph" w:customStyle="1" w:styleId="ZTD">
    <w:name w:val="ZTD"/>
    <w:basedOn w:val="ZB"/>
    <w:rsid w:val="005041E1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5041E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5041E1"/>
    <w:rPr>
      <w:i/>
    </w:rPr>
  </w:style>
  <w:style w:type="paragraph" w:styleId="DocumentMap">
    <w:name w:val="Document Map"/>
    <w:basedOn w:val="Normal"/>
    <w:semiHidden/>
    <w:rsid w:val="005041E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5041E1"/>
    <w:pPr>
      <w:numPr>
        <w:numId w:val="1"/>
      </w:numPr>
    </w:pPr>
  </w:style>
  <w:style w:type="paragraph" w:customStyle="1" w:styleId="text">
    <w:name w:val="text"/>
    <w:basedOn w:val="Normal"/>
    <w:rsid w:val="005041E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5041E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5041E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041E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5041E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5041E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5041E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5041E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5041E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5041E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5041E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5041E1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41E1"/>
  </w:style>
  <w:style w:type="character" w:styleId="CommentReference">
    <w:name w:val="annotation reference"/>
    <w:uiPriority w:val="99"/>
    <w:semiHidden/>
    <w:rsid w:val="005041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041E1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5041E1"/>
    <w:rPr>
      <w:b/>
      <w:bCs/>
    </w:rPr>
  </w:style>
  <w:style w:type="paragraph" w:styleId="BalloonText">
    <w:name w:val="Balloon Text"/>
    <w:basedOn w:val="Normal"/>
    <w:semiHidden/>
    <w:rsid w:val="005041E1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5041E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5041E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041E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041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5041E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041E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5041E1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5041E1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5041E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5041E1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5041E1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41E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5041E1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041E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041E1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5041E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5041E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041E1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5041E1"/>
    <w:rPr>
      <w:color w:val="808080"/>
    </w:rPr>
  </w:style>
  <w:style w:type="character" w:styleId="Hyperlink">
    <w:name w:val="Hyperlink"/>
    <w:rsid w:val="005041E1"/>
    <w:rPr>
      <w:color w:val="0000FF"/>
      <w:u w:val="single"/>
    </w:rPr>
  </w:style>
  <w:style w:type="character" w:styleId="FollowedHyperlink">
    <w:name w:val="FollowedHyperlink"/>
    <w:rsid w:val="005041E1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5041E1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5041E1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41E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41E1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5041E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A450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D32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D830A1"/>
    <w:rPr>
      <w:rFonts w:ascii="Times" w:hAnsi="Times"/>
      <w:szCs w:val="24"/>
      <w:lang w:eastAsia="en-US"/>
    </w:rPr>
  </w:style>
  <w:style w:type="paragraph" w:customStyle="1" w:styleId="References">
    <w:name w:val="References"/>
    <w:basedOn w:val="Normal"/>
    <w:rsid w:val="00FE791E"/>
    <w:pPr>
      <w:numPr>
        <w:ilvl w:val="2"/>
        <w:numId w:val="3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4B7"/>
    <w:rsid w:val="000316F9"/>
    <w:rsid w:val="000415BC"/>
    <w:rsid w:val="000602EA"/>
    <w:rsid w:val="000F6771"/>
    <w:rsid w:val="001530CB"/>
    <w:rsid w:val="00161CEF"/>
    <w:rsid w:val="00181842"/>
    <w:rsid w:val="001824B7"/>
    <w:rsid w:val="001C3E54"/>
    <w:rsid w:val="002B2153"/>
    <w:rsid w:val="002C1D0B"/>
    <w:rsid w:val="004039AF"/>
    <w:rsid w:val="00417066"/>
    <w:rsid w:val="004306AB"/>
    <w:rsid w:val="00445E94"/>
    <w:rsid w:val="00506443"/>
    <w:rsid w:val="005B0310"/>
    <w:rsid w:val="00603DCC"/>
    <w:rsid w:val="0063431D"/>
    <w:rsid w:val="0068518C"/>
    <w:rsid w:val="00704620"/>
    <w:rsid w:val="00734AF1"/>
    <w:rsid w:val="007A6F58"/>
    <w:rsid w:val="007B0A71"/>
    <w:rsid w:val="0084475B"/>
    <w:rsid w:val="00883E0E"/>
    <w:rsid w:val="008E4C2B"/>
    <w:rsid w:val="009A4888"/>
    <w:rsid w:val="009C1698"/>
    <w:rsid w:val="00A519C0"/>
    <w:rsid w:val="00AC1D4C"/>
    <w:rsid w:val="00B74A67"/>
    <w:rsid w:val="00B87B87"/>
    <w:rsid w:val="00BB0E8E"/>
    <w:rsid w:val="00C2201F"/>
    <w:rsid w:val="00C32A45"/>
    <w:rsid w:val="00C34121"/>
    <w:rsid w:val="00C8017C"/>
    <w:rsid w:val="00CB3144"/>
    <w:rsid w:val="00CB79A0"/>
    <w:rsid w:val="00D73914"/>
    <w:rsid w:val="00DD6094"/>
    <w:rsid w:val="00E154B1"/>
    <w:rsid w:val="00F12CD6"/>
    <w:rsid w:val="00F7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17066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BE7CA95092FB4F3EAA6208554859D187">
    <w:name w:val="BE7CA95092FB4F3EAA6208554859D187"/>
    <w:rsid w:val="004170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736AD89-58FD-4C30-82C1-8F41FEAA7E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F4B400-B12E-4D15-B177-354305530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128</TotalTime>
  <Pages>3</Pages>
  <Words>584</Words>
  <Characters>3049</Characters>
  <Application>Microsoft Office Word</Application>
  <DocSecurity>0</DocSecurity>
  <Lines>79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Thursday offline discussion for NR Radio Link Monitoring</vt:lpstr>
    </vt:vector>
  </TitlesOfParts>
  <Company>Intel</Company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Monday offline discussion for NR Radio Link Monitoring</dc:title>
  <dc:subject>R1-1721374</dc:subject>
  <dc:creator>Lee, Daewon</dc:creator>
  <cp:keywords>CTPClassification=CTP_PUBLIC:VisualMarkings=</cp:keywords>
  <dc:description>Reno, Nevada, USA, November 27th — December 1st, 2017</dc:description>
  <cp:lastModifiedBy>Lee, Daewon</cp:lastModifiedBy>
  <cp:revision>16</cp:revision>
  <cp:lastPrinted>2011-11-09T22:49:00Z</cp:lastPrinted>
  <dcterms:created xsi:type="dcterms:W3CDTF">2017-11-26T04:57:00Z</dcterms:created>
  <dcterms:modified xsi:type="dcterms:W3CDTF">2017-11-28T16:28:00Z</dcterms:modified>
  <cp:category>#91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8d5f66d5-8ede-4355-ab7e-b9f20e34139e</vt:lpwstr>
  </property>
  <property fmtid="{D5CDD505-2E9C-101B-9397-08002B2CF9AE}" pid="4" name="CTP_TimeStamp">
    <vt:lpwstr>2017-11-28 16:28:39Z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AdHocReviewCycleID">
    <vt:i4>-2117619619</vt:i4>
  </property>
  <property fmtid="{D5CDD505-2E9C-101B-9397-08002B2CF9AE}" pid="9" name="_NewReviewCycle">
    <vt:lpwstr/>
  </property>
  <property fmtid="{D5CDD505-2E9C-101B-9397-08002B2CF9AE}" pid="10" name="_EmailSubject">
    <vt:lpwstr>[RAN1#91 RLM] summary of NR RLM</vt:lpwstr>
  </property>
  <property fmtid="{D5CDD505-2E9C-101B-9397-08002B2CF9AE}" pid="11" name="_AuthorEmail">
    <vt:lpwstr>hdly@qti.qualcomm.com</vt:lpwstr>
  </property>
  <property fmtid="{D5CDD505-2E9C-101B-9397-08002B2CF9AE}" pid="12" name="_AuthorEmailDisplayName">
    <vt:lpwstr>Hung Ly</vt:lpwstr>
  </property>
  <property fmtid="{D5CDD505-2E9C-101B-9397-08002B2CF9AE}" pid="13" name="_ReviewingToolsShownOnce">
    <vt:lpwstr/>
  </property>
  <property fmtid="{D5CDD505-2E9C-101B-9397-08002B2CF9AE}" pid="14" name="CTPClassification">
    <vt:lpwstr>CTP_PUBLIC</vt:lpwstr>
  </property>
</Properties>
</file>